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580"/>
        <w:gridCol w:w="12"/>
        <w:gridCol w:w="848"/>
        <w:gridCol w:w="6660"/>
        <w:gridCol w:w="1132"/>
      </w:tblGrid>
      <w:tr w:rsidR="005538CA" w:rsidRPr="00136A67" w:rsidTr="00007AE3">
        <w:trPr>
          <w:trHeight w:val="528"/>
        </w:trPr>
        <w:tc>
          <w:tcPr>
            <w:tcW w:w="9880" w:type="dxa"/>
            <w:gridSpan w:val="6"/>
            <w:shd w:val="clear" w:color="auto" w:fill="auto"/>
            <w:vAlign w:val="center"/>
          </w:tcPr>
          <w:p w:rsidR="005538CA" w:rsidRPr="00136A67" w:rsidRDefault="005538CA" w:rsidP="00007AE3">
            <w:pPr>
              <w:spacing w:line="400" w:lineRule="atLeast"/>
              <w:rPr>
                <w:rFonts w:eastAsia="楷体"/>
                <w:b/>
                <w:szCs w:val="21"/>
              </w:rPr>
            </w:pPr>
            <w:r w:rsidRPr="00136A67">
              <w:rPr>
                <w:rFonts w:eastAsia="楷体" w:hint="eastAsia"/>
                <w:b/>
                <w:szCs w:val="21"/>
              </w:rPr>
              <w:t>★★</w:t>
            </w:r>
            <w:r w:rsidRPr="00136A67">
              <w:rPr>
                <w:rFonts w:eastAsia="楷体"/>
                <w:b/>
                <w:szCs w:val="21"/>
              </w:rPr>
              <w:t>人教新课</w:t>
            </w:r>
            <w:r w:rsidRPr="00136A67">
              <w:rPr>
                <w:rFonts w:eastAsia="楷体" w:hint="eastAsia"/>
                <w:b/>
                <w:szCs w:val="21"/>
              </w:rPr>
              <w:t>标</w:t>
            </w:r>
            <w:r w:rsidRPr="00136A67">
              <w:rPr>
                <w:rFonts w:eastAsia="楷体"/>
                <w:b/>
                <w:szCs w:val="21"/>
              </w:rPr>
              <w:t>八年级物理上册</w:t>
            </w:r>
            <w:r w:rsidRPr="00136A67">
              <w:rPr>
                <w:rFonts w:eastAsia="楷体" w:hint="eastAsia"/>
                <w:b/>
                <w:szCs w:val="21"/>
              </w:rPr>
              <w:t>★★</w:t>
            </w:r>
            <w:r w:rsidRPr="00136A67">
              <w:rPr>
                <w:rFonts w:eastAsia="楷体"/>
                <w:b/>
                <w:szCs w:val="21"/>
              </w:rPr>
              <w:t xml:space="preserve">   </w:t>
            </w:r>
            <w:r w:rsidRPr="00136A67">
              <w:rPr>
                <w:rFonts w:eastAsia="楷体" w:hint="eastAsia"/>
                <w:b/>
                <w:szCs w:val="21"/>
              </w:rPr>
              <w:t xml:space="preserve">                                   </w:t>
            </w:r>
            <w:r w:rsidRPr="00136A67">
              <w:rPr>
                <w:rFonts w:eastAsia="楷体"/>
                <w:b/>
                <w:szCs w:val="21"/>
              </w:rPr>
              <w:t>第一章</w:t>
            </w:r>
            <w:r w:rsidRPr="00136A67">
              <w:rPr>
                <w:rFonts w:eastAsia="楷体"/>
                <w:b/>
                <w:szCs w:val="21"/>
              </w:rPr>
              <w:t xml:space="preserve">  </w:t>
            </w:r>
            <w:r w:rsidRPr="00136A67">
              <w:rPr>
                <w:rFonts w:eastAsia="楷体"/>
                <w:b/>
                <w:szCs w:val="21"/>
              </w:rPr>
              <w:t>机械运动</w:t>
            </w:r>
          </w:p>
        </w:tc>
      </w:tr>
      <w:tr w:rsidR="005538CA" w:rsidRPr="00136A67" w:rsidTr="00007AE3">
        <w:trPr>
          <w:trHeight w:val="606"/>
        </w:trPr>
        <w:tc>
          <w:tcPr>
            <w:tcW w:w="1240" w:type="dxa"/>
            <w:gridSpan w:val="3"/>
            <w:shd w:val="clear" w:color="auto" w:fill="auto"/>
            <w:vAlign w:val="center"/>
          </w:tcPr>
          <w:p w:rsidR="005538CA" w:rsidRPr="00136A67" w:rsidRDefault="005538CA" w:rsidP="00007AE3">
            <w:pPr>
              <w:spacing w:line="400" w:lineRule="atLeast"/>
              <w:jc w:val="center"/>
              <w:rPr>
                <w:b/>
                <w:szCs w:val="21"/>
              </w:rPr>
            </w:pPr>
            <w:r w:rsidRPr="00136A67">
              <w:rPr>
                <w:b/>
                <w:szCs w:val="21"/>
              </w:rPr>
              <w:t>课</w:t>
            </w:r>
            <w:r w:rsidRPr="00136A67">
              <w:rPr>
                <w:b/>
                <w:szCs w:val="21"/>
              </w:rPr>
              <w:t xml:space="preserve"> </w:t>
            </w:r>
            <w:r w:rsidRPr="00136A67">
              <w:rPr>
                <w:rFonts w:hint="eastAsia"/>
                <w:b/>
                <w:szCs w:val="21"/>
              </w:rPr>
              <w:t xml:space="preserve">  </w:t>
            </w:r>
            <w:r w:rsidRPr="00136A67">
              <w:rPr>
                <w:b/>
                <w:szCs w:val="21"/>
              </w:rPr>
              <w:t xml:space="preserve"> </w:t>
            </w:r>
            <w:r w:rsidRPr="00136A67">
              <w:rPr>
                <w:b/>
                <w:szCs w:val="21"/>
              </w:rPr>
              <w:t>题</w:t>
            </w:r>
          </w:p>
        </w:tc>
        <w:tc>
          <w:tcPr>
            <w:tcW w:w="8640" w:type="dxa"/>
            <w:gridSpan w:val="3"/>
            <w:shd w:val="clear" w:color="auto" w:fill="auto"/>
            <w:vAlign w:val="center"/>
          </w:tcPr>
          <w:p w:rsidR="005538CA" w:rsidRPr="00136A67" w:rsidRDefault="005538CA" w:rsidP="00007AE3">
            <w:pPr>
              <w:spacing w:line="400" w:lineRule="atLeast"/>
              <w:jc w:val="center"/>
              <w:rPr>
                <w:b/>
                <w:sz w:val="28"/>
                <w:szCs w:val="28"/>
              </w:rPr>
            </w:pPr>
            <w:r w:rsidRPr="00136A67">
              <w:rPr>
                <w:rStyle w:val="a5"/>
                <w:sz w:val="28"/>
                <w:szCs w:val="28"/>
              </w:rPr>
              <w:t>第</w:t>
            </w:r>
            <w:r w:rsidRPr="00136A67">
              <w:rPr>
                <w:rStyle w:val="a5"/>
                <w:rFonts w:hint="eastAsia"/>
                <w:sz w:val="28"/>
                <w:szCs w:val="28"/>
              </w:rPr>
              <w:t>3</w:t>
            </w:r>
            <w:r w:rsidRPr="00136A67">
              <w:rPr>
                <w:rStyle w:val="a5"/>
                <w:sz w:val="28"/>
                <w:szCs w:val="28"/>
              </w:rPr>
              <w:t>节</w:t>
            </w:r>
            <w:r w:rsidRPr="00136A67">
              <w:rPr>
                <w:b/>
                <w:sz w:val="28"/>
                <w:szCs w:val="28"/>
              </w:rPr>
              <w:t xml:space="preserve">  </w:t>
            </w:r>
            <w:r w:rsidRPr="00136A67">
              <w:rPr>
                <w:rFonts w:hAnsi="Calibri" w:hint="eastAsia"/>
                <w:b/>
                <w:sz w:val="28"/>
                <w:szCs w:val="28"/>
              </w:rPr>
              <w:t>运动的快慢</w:t>
            </w:r>
          </w:p>
        </w:tc>
      </w:tr>
      <w:tr w:rsidR="005538CA" w:rsidRPr="00136A67" w:rsidTr="00007AE3">
        <w:trPr>
          <w:trHeight w:val="3043"/>
        </w:trPr>
        <w:tc>
          <w:tcPr>
            <w:tcW w:w="1240" w:type="dxa"/>
            <w:gridSpan w:val="3"/>
            <w:shd w:val="clear" w:color="auto" w:fill="auto"/>
            <w:vAlign w:val="center"/>
          </w:tcPr>
          <w:p w:rsidR="005538CA" w:rsidRPr="00136A67" w:rsidRDefault="005538CA" w:rsidP="00007AE3">
            <w:pPr>
              <w:spacing w:line="400" w:lineRule="atLeast"/>
              <w:jc w:val="center"/>
              <w:rPr>
                <w:b/>
                <w:szCs w:val="21"/>
              </w:rPr>
            </w:pPr>
            <w:r w:rsidRPr="00136A67">
              <w:rPr>
                <w:b/>
                <w:szCs w:val="21"/>
              </w:rPr>
              <w:t>教学目标</w:t>
            </w:r>
          </w:p>
        </w:tc>
        <w:tc>
          <w:tcPr>
            <w:tcW w:w="8640" w:type="dxa"/>
            <w:gridSpan w:val="3"/>
            <w:shd w:val="clear" w:color="auto" w:fill="auto"/>
            <w:vAlign w:val="center"/>
          </w:tcPr>
          <w:p w:rsidR="005538CA" w:rsidRPr="00136A67" w:rsidRDefault="005538CA" w:rsidP="00007AE3">
            <w:pPr>
              <w:spacing w:line="360" w:lineRule="auto"/>
              <w:rPr>
                <w:bCs/>
                <w:szCs w:val="21"/>
              </w:rPr>
            </w:pPr>
            <w:r w:rsidRPr="00136A67">
              <w:rPr>
                <w:bCs/>
                <w:szCs w:val="21"/>
              </w:rPr>
              <w:t>1</w:t>
            </w:r>
            <w:r w:rsidRPr="00136A67">
              <w:rPr>
                <w:rFonts w:hAnsi="宋体"/>
                <w:bCs/>
                <w:szCs w:val="21"/>
              </w:rPr>
              <w:t>．知识与技能</w:t>
            </w:r>
          </w:p>
          <w:p w:rsidR="005538CA" w:rsidRPr="00136A67" w:rsidRDefault="005538CA" w:rsidP="00007AE3">
            <w:pPr>
              <w:spacing w:line="360" w:lineRule="auto"/>
              <w:rPr>
                <w:szCs w:val="21"/>
              </w:rPr>
            </w:pPr>
            <w:r w:rsidRPr="00136A67">
              <w:rPr>
                <w:rFonts w:hAnsi="宋体"/>
                <w:bCs/>
                <w:szCs w:val="21"/>
              </w:rPr>
              <w:t>（</w:t>
            </w:r>
            <w:r w:rsidRPr="00136A67">
              <w:rPr>
                <w:bCs/>
                <w:szCs w:val="21"/>
              </w:rPr>
              <w:t>1</w:t>
            </w:r>
            <w:r w:rsidRPr="00136A67">
              <w:rPr>
                <w:rFonts w:hAnsi="宋体"/>
                <w:bCs/>
                <w:szCs w:val="21"/>
              </w:rPr>
              <w:t>）</w:t>
            </w:r>
            <w:r w:rsidRPr="00136A67">
              <w:rPr>
                <w:rFonts w:hAnsi="宋体"/>
                <w:szCs w:val="21"/>
              </w:rPr>
              <w:t>能用速度描述物体的运动。</w:t>
            </w:r>
          </w:p>
          <w:p w:rsidR="005538CA" w:rsidRPr="00136A67" w:rsidRDefault="005538CA" w:rsidP="00007AE3">
            <w:pPr>
              <w:spacing w:line="360" w:lineRule="auto"/>
              <w:rPr>
                <w:bCs/>
                <w:szCs w:val="21"/>
              </w:rPr>
            </w:pPr>
            <w:r w:rsidRPr="00136A67">
              <w:rPr>
                <w:rFonts w:hAnsi="宋体"/>
                <w:bCs/>
                <w:szCs w:val="21"/>
              </w:rPr>
              <w:t>（</w:t>
            </w:r>
            <w:r w:rsidRPr="00136A67">
              <w:rPr>
                <w:bCs/>
                <w:szCs w:val="21"/>
              </w:rPr>
              <w:t>2</w:t>
            </w:r>
            <w:r w:rsidRPr="00136A67">
              <w:rPr>
                <w:rFonts w:hAnsi="宋体"/>
                <w:bCs/>
                <w:szCs w:val="21"/>
              </w:rPr>
              <w:t>）</w:t>
            </w:r>
            <w:r w:rsidRPr="00136A67">
              <w:rPr>
                <w:rFonts w:hAnsi="宋体"/>
                <w:szCs w:val="21"/>
              </w:rPr>
              <w:t>能用速度公式进行简单的计算。</w:t>
            </w:r>
          </w:p>
          <w:p w:rsidR="005538CA" w:rsidRPr="00136A67" w:rsidRDefault="005538CA" w:rsidP="00007AE3">
            <w:pPr>
              <w:spacing w:line="360" w:lineRule="auto"/>
              <w:rPr>
                <w:bCs/>
                <w:szCs w:val="21"/>
              </w:rPr>
            </w:pPr>
            <w:r w:rsidRPr="00136A67">
              <w:rPr>
                <w:rFonts w:hAnsi="宋体"/>
                <w:bCs/>
                <w:szCs w:val="21"/>
              </w:rPr>
              <w:t>（</w:t>
            </w:r>
            <w:r w:rsidRPr="00136A67">
              <w:rPr>
                <w:bCs/>
                <w:szCs w:val="21"/>
              </w:rPr>
              <w:t>3</w:t>
            </w:r>
            <w:r w:rsidRPr="00136A67">
              <w:rPr>
                <w:rFonts w:hAnsi="宋体"/>
                <w:bCs/>
                <w:szCs w:val="21"/>
              </w:rPr>
              <w:t>）</w:t>
            </w:r>
            <w:r w:rsidRPr="00136A67">
              <w:rPr>
                <w:rFonts w:hAnsi="宋体"/>
                <w:szCs w:val="21"/>
              </w:rPr>
              <w:t>知道匀速直线运动的概念。</w:t>
            </w:r>
          </w:p>
          <w:p w:rsidR="005538CA" w:rsidRPr="00136A67" w:rsidRDefault="005538CA" w:rsidP="00007AE3">
            <w:pPr>
              <w:spacing w:line="360" w:lineRule="auto"/>
              <w:rPr>
                <w:bCs/>
                <w:szCs w:val="21"/>
              </w:rPr>
            </w:pPr>
            <w:r w:rsidRPr="00136A67">
              <w:rPr>
                <w:rFonts w:hAnsi="宋体"/>
                <w:bCs/>
                <w:szCs w:val="21"/>
              </w:rPr>
              <w:t>（</w:t>
            </w:r>
            <w:r w:rsidRPr="00136A67">
              <w:rPr>
                <w:bCs/>
                <w:szCs w:val="21"/>
              </w:rPr>
              <w:t>4</w:t>
            </w:r>
            <w:r w:rsidRPr="00136A67">
              <w:rPr>
                <w:rFonts w:hAnsi="宋体"/>
                <w:bCs/>
                <w:szCs w:val="21"/>
              </w:rPr>
              <w:t>）</w:t>
            </w:r>
            <w:r w:rsidRPr="00136A67">
              <w:rPr>
                <w:rFonts w:hAnsi="宋体" w:hint="eastAsia"/>
                <w:szCs w:val="21"/>
              </w:rPr>
              <w:t>粗略研究变速直线运动，能用平均速度描述变速直线运动的快慢</w:t>
            </w:r>
            <w:r w:rsidRPr="00136A67">
              <w:rPr>
                <w:rFonts w:hAnsi="宋体"/>
                <w:szCs w:val="21"/>
              </w:rPr>
              <w:t>。</w:t>
            </w:r>
          </w:p>
          <w:p w:rsidR="005538CA" w:rsidRPr="00136A67" w:rsidRDefault="005538CA" w:rsidP="00007AE3">
            <w:pPr>
              <w:spacing w:line="360" w:lineRule="auto"/>
              <w:rPr>
                <w:bCs/>
                <w:szCs w:val="21"/>
              </w:rPr>
            </w:pPr>
            <w:r w:rsidRPr="00136A67">
              <w:rPr>
                <w:bCs/>
                <w:szCs w:val="21"/>
              </w:rPr>
              <w:t>2</w:t>
            </w:r>
            <w:r w:rsidRPr="00136A67">
              <w:rPr>
                <w:rFonts w:hAnsi="宋体"/>
                <w:bCs/>
                <w:szCs w:val="21"/>
              </w:rPr>
              <w:t>．过程与方法</w:t>
            </w:r>
          </w:p>
          <w:p w:rsidR="005538CA" w:rsidRPr="00136A67" w:rsidRDefault="005538CA" w:rsidP="00007AE3">
            <w:pPr>
              <w:spacing w:line="360" w:lineRule="auto"/>
              <w:rPr>
                <w:rFonts w:hAnsi="宋体"/>
                <w:szCs w:val="21"/>
              </w:rPr>
            </w:pPr>
            <w:r w:rsidRPr="00136A67">
              <w:rPr>
                <w:rFonts w:hAnsi="宋体" w:hint="eastAsia"/>
                <w:szCs w:val="21"/>
              </w:rPr>
              <w:t>（</w:t>
            </w:r>
            <w:r w:rsidRPr="00136A67">
              <w:rPr>
                <w:rFonts w:hAnsi="宋体" w:hint="eastAsia"/>
                <w:szCs w:val="21"/>
              </w:rPr>
              <w:t>1</w:t>
            </w:r>
            <w:r w:rsidRPr="00136A67">
              <w:rPr>
                <w:rFonts w:hAnsi="宋体" w:hint="eastAsia"/>
                <w:szCs w:val="21"/>
              </w:rPr>
              <w:t>）经历速度的概念的建立过程，提高运用数学工具处理问题的能力</w:t>
            </w:r>
            <w:r w:rsidRPr="00136A67">
              <w:rPr>
                <w:rFonts w:hAnsi="宋体"/>
                <w:szCs w:val="21"/>
              </w:rPr>
              <w:t>。</w:t>
            </w:r>
          </w:p>
          <w:p w:rsidR="005538CA" w:rsidRPr="00136A67" w:rsidRDefault="005538CA" w:rsidP="00007AE3">
            <w:pPr>
              <w:spacing w:line="360" w:lineRule="auto"/>
              <w:rPr>
                <w:bCs/>
                <w:szCs w:val="21"/>
              </w:rPr>
            </w:pPr>
            <w:r w:rsidRPr="00136A67">
              <w:rPr>
                <w:rFonts w:hAnsi="宋体" w:hint="eastAsia"/>
                <w:szCs w:val="21"/>
              </w:rPr>
              <w:t>（</w:t>
            </w:r>
            <w:r w:rsidRPr="00136A67">
              <w:rPr>
                <w:rFonts w:hAnsi="宋体" w:hint="eastAsia"/>
                <w:szCs w:val="21"/>
              </w:rPr>
              <w:t>2</w:t>
            </w:r>
            <w:r w:rsidRPr="00136A67">
              <w:rPr>
                <w:rFonts w:hAnsi="宋体" w:hint="eastAsia"/>
                <w:szCs w:val="21"/>
              </w:rPr>
              <w:t>）通过例题教学，学会使用公式。</w:t>
            </w:r>
          </w:p>
          <w:p w:rsidR="005538CA" w:rsidRPr="00136A67" w:rsidRDefault="005538CA" w:rsidP="00007AE3">
            <w:pPr>
              <w:spacing w:line="360" w:lineRule="auto"/>
              <w:rPr>
                <w:bCs/>
                <w:szCs w:val="21"/>
              </w:rPr>
            </w:pPr>
            <w:r w:rsidRPr="00136A67">
              <w:rPr>
                <w:bCs/>
                <w:szCs w:val="21"/>
              </w:rPr>
              <w:t>3</w:t>
            </w:r>
            <w:r w:rsidRPr="00136A67">
              <w:rPr>
                <w:rFonts w:hAnsi="宋体"/>
                <w:bCs/>
                <w:szCs w:val="21"/>
              </w:rPr>
              <w:t>．情感、态度与价值观</w:t>
            </w:r>
          </w:p>
          <w:p w:rsidR="005538CA" w:rsidRPr="00136A67" w:rsidRDefault="005538CA" w:rsidP="00007AE3">
            <w:pPr>
              <w:spacing w:line="360" w:lineRule="auto"/>
              <w:ind w:firstLineChars="150" w:firstLine="315"/>
              <w:rPr>
                <w:szCs w:val="21"/>
              </w:rPr>
            </w:pPr>
            <w:r w:rsidRPr="00136A67">
              <w:rPr>
                <w:rFonts w:hAnsi="宋体" w:hint="eastAsia"/>
                <w:szCs w:val="21"/>
              </w:rPr>
              <w:t>经历速度的概念的建立过程，让学生领悟建立速度概念的思想方法</w:t>
            </w:r>
            <w:r w:rsidRPr="00136A67">
              <w:rPr>
                <w:rFonts w:hAnsi="宋体"/>
                <w:szCs w:val="21"/>
              </w:rPr>
              <w:t>。</w:t>
            </w:r>
          </w:p>
        </w:tc>
      </w:tr>
      <w:tr w:rsidR="005538CA" w:rsidRPr="00136A67" w:rsidTr="00007AE3">
        <w:trPr>
          <w:trHeight w:val="604"/>
        </w:trPr>
        <w:tc>
          <w:tcPr>
            <w:tcW w:w="1240" w:type="dxa"/>
            <w:gridSpan w:val="3"/>
            <w:shd w:val="clear" w:color="auto" w:fill="auto"/>
            <w:vAlign w:val="center"/>
          </w:tcPr>
          <w:p w:rsidR="005538CA" w:rsidRPr="00136A67" w:rsidRDefault="005538CA" w:rsidP="00007AE3">
            <w:pPr>
              <w:spacing w:line="400" w:lineRule="atLeast"/>
              <w:jc w:val="center"/>
              <w:rPr>
                <w:szCs w:val="21"/>
              </w:rPr>
            </w:pPr>
            <w:r w:rsidRPr="00136A67">
              <w:rPr>
                <w:b/>
                <w:szCs w:val="21"/>
              </w:rPr>
              <w:t>教学重点</w:t>
            </w:r>
          </w:p>
        </w:tc>
        <w:tc>
          <w:tcPr>
            <w:tcW w:w="8640" w:type="dxa"/>
            <w:gridSpan w:val="3"/>
            <w:shd w:val="clear" w:color="auto" w:fill="auto"/>
            <w:vAlign w:val="center"/>
          </w:tcPr>
          <w:p w:rsidR="005538CA" w:rsidRPr="00136A67" w:rsidRDefault="005538CA" w:rsidP="00007AE3">
            <w:pPr>
              <w:autoSpaceDE w:val="0"/>
              <w:autoSpaceDN w:val="0"/>
              <w:adjustRightInd w:val="0"/>
              <w:spacing w:line="360" w:lineRule="auto"/>
              <w:ind w:left="-29"/>
              <w:rPr>
                <w:kern w:val="0"/>
                <w:szCs w:val="21"/>
              </w:rPr>
            </w:pPr>
            <w:r w:rsidRPr="00136A67">
              <w:rPr>
                <w:rFonts w:hAnsi="宋体" w:hint="eastAsia"/>
                <w:szCs w:val="21"/>
              </w:rPr>
              <w:t>速度的概念的建立、物理意义、定义、公式。</w:t>
            </w:r>
          </w:p>
        </w:tc>
      </w:tr>
      <w:tr w:rsidR="005538CA" w:rsidRPr="00136A67" w:rsidTr="00007AE3">
        <w:trPr>
          <w:trHeight w:val="543"/>
        </w:trPr>
        <w:tc>
          <w:tcPr>
            <w:tcW w:w="1240" w:type="dxa"/>
            <w:gridSpan w:val="3"/>
            <w:shd w:val="clear" w:color="auto" w:fill="auto"/>
            <w:vAlign w:val="center"/>
          </w:tcPr>
          <w:p w:rsidR="005538CA" w:rsidRPr="00136A67" w:rsidRDefault="005538CA" w:rsidP="00007AE3">
            <w:pPr>
              <w:spacing w:line="400" w:lineRule="atLeast"/>
              <w:jc w:val="center"/>
              <w:rPr>
                <w:szCs w:val="21"/>
              </w:rPr>
            </w:pPr>
            <w:r w:rsidRPr="00136A67">
              <w:rPr>
                <w:b/>
                <w:szCs w:val="21"/>
              </w:rPr>
              <w:t>教学难点</w:t>
            </w:r>
          </w:p>
        </w:tc>
        <w:tc>
          <w:tcPr>
            <w:tcW w:w="8640" w:type="dxa"/>
            <w:gridSpan w:val="3"/>
            <w:shd w:val="clear" w:color="auto" w:fill="auto"/>
            <w:vAlign w:val="center"/>
          </w:tcPr>
          <w:p w:rsidR="005538CA" w:rsidRPr="00136A67" w:rsidRDefault="005538CA" w:rsidP="00007AE3">
            <w:pPr>
              <w:spacing w:line="360" w:lineRule="auto"/>
              <w:rPr>
                <w:b/>
                <w:szCs w:val="21"/>
              </w:rPr>
            </w:pPr>
            <w:r w:rsidRPr="00136A67">
              <w:rPr>
                <w:rFonts w:hAnsi="宋体" w:hint="eastAsia"/>
                <w:szCs w:val="21"/>
              </w:rPr>
              <w:t>速度的概念的建立，学生规范解题的好习惯。</w:t>
            </w:r>
          </w:p>
        </w:tc>
      </w:tr>
      <w:tr w:rsidR="005538CA" w:rsidRPr="00136A67" w:rsidTr="00007AE3">
        <w:trPr>
          <w:trHeight w:val="587"/>
        </w:trPr>
        <w:tc>
          <w:tcPr>
            <w:tcW w:w="1240" w:type="dxa"/>
            <w:gridSpan w:val="3"/>
            <w:vMerge w:val="restart"/>
            <w:shd w:val="clear" w:color="auto" w:fill="auto"/>
            <w:vAlign w:val="center"/>
          </w:tcPr>
          <w:p w:rsidR="005538CA" w:rsidRPr="00136A67" w:rsidRDefault="005538CA" w:rsidP="00007AE3">
            <w:pPr>
              <w:spacing w:line="400" w:lineRule="atLeast"/>
              <w:jc w:val="center"/>
              <w:rPr>
                <w:b/>
                <w:szCs w:val="21"/>
              </w:rPr>
            </w:pPr>
            <w:r w:rsidRPr="00136A67">
              <w:rPr>
                <w:rFonts w:hint="eastAsia"/>
                <w:b/>
                <w:szCs w:val="21"/>
              </w:rPr>
              <w:t>教学准备</w:t>
            </w:r>
          </w:p>
        </w:tc>
        <w:tc>
          <w:tcPr>
            <w:tcW w:w="848" w:type="dxa"/>
            <w:shd w:val="clear" w:color="auto" w:fill="auto"/>
            <w:vAlign w:val="center"/>
          </w:tcPr>
          <w:p w:rsidR="005538CA" w:rsidRPr="00136A67" w:rsidRDefault="005538CA" w:rsidP="00007AE3">
            <w:pPr>
              <w:spacing w:line="360" w:lineRule="auto"/>
              <w:rPr>
                <w:szCs w:val="21"/>
              </w:rPr>
            </w:pPr>
            <w:r w:rsidRPr="00136A67">
              <w:rPr>
                <w:rFonts w:hint="eastAsia"/>
                <w:szCs w:val="21"/>
              </w:rPr>
              <w:t>教师</w:t>
            </w:r>
          </w:p>
        </w:tc>
        <w:tc>
          <w:tcPr>
            <w:tcW w:w="7792" w:type="dxa"/>
            <w:gridSpan w:val="2"/>
            <w:shd w:val="clear" w:color="auto" w:fill="auto"/>
            <w:vAlign w:val="center"/>
          </w:tcPr>
          <w:p w:rsidR="005538CA" w:rsidRPr="00136A67" w:rsidRDefault="005538CA" w:rsidP="00007AE3">
            <w:pPr>
              <w:spacing w:line="360" w:lineRule="auto"/>
              <w:rPr>
                <w:rFonts w:ascii="Calibri" w:hAnsi="Calibri"/>
                <w:szCs w:val="21"/>
              </w:rPr>
            </w:pPr>
            <w:r w:rsidRPr="00136A67">
              <w:rPr>
                <w:rFonts w:ascii="Calibri" w:hAnsi="Calibri" w:hint="eastAsia"/>
                <w:szCs w:val="21"/>
              </w:rPr>
              <w:t>运动会图片、多媒体</w:t>
            </w:r>
          </w:p>
        </w:tc>
      </w:tr>
      <w:tr w:rsidR="005538CA" w:rsidRPr="00136A67" w:rsidTr="00007AE3">
        <w:trPr>
          <w:trHeight w:val="609"/>
        </w:trPr>
        <w:tc>
          <w:tcPr>
            <w:tcW w:w="1240" w:type="dxa"/>
            <w:gridSpan w:val="3"/>
            <w:vMerge/>
            <w:shd w:val="clear" w:color="auto" w:fill="auto"/>
            <w:vAlign w:val="center"/>
          </w:tcPr>
          <w:p w:rsidR="005538CA" w:rsidRPr="00136A67" w:rsidRDefault="005538CA" w:rsidP="00007AE3">
            <w:pPr>
              <w:spacing w:line="400" w:lineRule="atLeast"/>
              <w:jc w:val="center"/>
              <w:rPr>
                <w:rFonts w:ascii="Calibri" w:hAnsi="Calibri"/>
                <w:b/>
                <w:szCs w:val="21"/>
              </w:rPr>
            </w:pPr>
          </w:p>
        </w:tc>
        <w:tc>
          <w:tcPr>
            <w:tcW w:w="848" w:type="dxa"/>
            <w:shd w:val="clear" w:color="auto" w:fill="auto"/>
            <w:vAlign w:val="center"/>
          </w:tcPr>
          <w:p w:rsidR="005538CA" w:rsidRPr="00136A67" w:rsidRDefault="005538CA" w:rsidP="00007AE3">
            <w:pPr>
              <w:spacing w:line="360" w:lineRule="auto"/>
              <w:rPr>
                <w:rFonts w:ascii="Calibri" w:hAnsi="Calibri"/>
                <w:szCs w:val="21"/>
              </w:rPr>
            </w:pPr>
            <w:r w:rsidRPr="00136A67">
              <w:rPr>
                <w:rFonts w:ascii="Calibri" w:hAnsi="Calibri" w:hint="eastAsia"/>
                <w:szCs w:val="21"/>
              </w:rPr>
              <w:t>学生</w:t>
            </w:r>
          </w:p>
        </w:tc>
        <w:tc>
          <w:tcPr>
            <w:tcW w:w="7792" w:type="dxa"/>
            <w:gridSpan w:val="2"/>
            <w:shd w:val="clear" w:color="auto" w:fill="auto"/>
            <w:vAlign w:val="center"/>
          </w:tcPr>
          <w:p w:rsidR="005538CA" w:rsidRPr="00136A67" w:rsidRDefault="005538CA" w:rsidP="00007AE3">
            <w:pPr>
              <w:spacing w:line="360" w:lineRule="auto"/>
              <w:rPr>
                <w:rFonts w:ascii="Calibri" w:hAnsi="Calibri"/>
                <w:szCs w:val="21"/>
              </w:rPr>
            </w:pPr>
          </w:p>
        </w:tc>
      </w:tr>
      <w:tr w:rsidR="005538CA" w:rsidRPr="00136A67" w:rsidTr="00007AE3">
        <w:trPr>
          <w:trHeight w:val="617"/>
        </w:trPr>
        <w:tc>
          <w:tcPr>
            <w:tcW w:w="1240" w:type="dxa"/>
            <w:gridSpan w:val="3"/>
            <w:shd w:val="clear" w:color="auto" w:fill="auto"/>
            <w:vAlign w:val="center"/>
          </w:tcPr>
          <w:p w:rsidR="005538CA" w:rsidRPr="00136A67" w:rsidRDefault="005538CA" w:rsidP="00007AE3">
            <w:pPr>
              <w:spacing w:line="400" w:lineRule="atLeast"/>
              <w:jc w:val="center"/>
              <w:rPr>
                <w:b/>
                <w:szCs w:val="21"/>
              </w:rPr>
            </w:pPr>
            <w:r w:rsidRPr="00136A67">
              <w:rPr>
                <w:rFonts w:hint="eastAsia"/>
                <w:b/>
                <w:szCs w:val="21"/>
              </w:rPr>
              <w:t>教学方法</w:t>
            </w:r>
          </w:p>
        </w:tc>
        <w:tc>
          <w:tcPr>
            <w:tcW w:w="8640" w:type="dxa"/>
            <w:gridSpan w:val="3"/>
            <w:shd w:val="clear" w:color="auto" w:fill="auto"/>
            <w:vAlign w:val="center"/>
          </w:tcPr>
          <w:p w:rsidR="005538CA" w:rsidRPr="00136A67" w:rsidRDefault="005538CA" w:rsidP="00007AE3">
            <w:pPr>
              <w:spacing w:line="360" w:lineRule="auto"/>
              <w:rPr>
                <w:szCs w:val="21"/>
              </w:rPr>
            </w:pPr>
            <w:r w:rsidRPr="00136A67">
              <w:rPr>
                <w:rFonts w:hint="eastAsia"/>
                <w:szCs w:val="21"/>
              </w:rPr>
              <w:t>观察、比较、归纳总结</w:t>
            </w:r>
          </w:p>
        </w:tc>
      </w:tr>
      <w:tr w:rsidR="005538CA" w:rsidRPr="00136A67" w:rsidTr="00007AE3">
        <w:trPr>
          <w:trHeight w:val="611"/>
        </w:trPr>
        <w:tc>
          <w:tcPr>
            <w:tcW w:w="1228" w:type="dxa"/>
            <w:gridSpan w:val="2"/>
            <w:shd w:val="clear" w:color="auto" w:fill="auto"/>
            <w:vAlign w:val="center"/>
          </w:tcPr>
          <w:p w:rsidR="005538CA" w:rsidRPr="00136A67" w:rsidRDefault="005538CA" w:rsidP="00007AE3">
            <w:pPr>
              <w:spacing w:line="400" w:lineRule="atLeast"/>
              <w:jc w:val="center"/>
              <w:rPr>
                <w:szCs w:val="21"/>
              </w:rPr>
            </w:pPr>
            <w:r w:rsidRPr="00136A67">
              <w:rPr>
                <w:rFonts w:hint="eastAsia"/>
                <w:b/>
                <w:szCs w:val="21"/>
              </w:rPr>
              <w:t>课时安排</w:t>
            </w:r>
          </w:p>
        </w:tc>
        <w:tc>
          <w:tcPr>
            <w:tcW w:w="8652" w:type="dxa"/>
            <w:gridSpan w:val="4"/>
            <w:shd w:val="clear" w:color="auto" w:fill="auto"/>
            <w:vAlign w:val="center"/>
          </w:tcPr>
          <w:p w:rsidR="005538CA" w:rsidRPr="00136A67" w:rsidRDefault="005538CA" w:rsidP="00007AE3">
            <w:pPr>
              <w:spacing w:line="360" w:lineRule="auto"/>
              <w:rPr>
                <w:szCs w:val="21"/>
              </w:rPr>
            </w:pPr>
            <w:r w:rsidRPr="00136A67">
              <w:rPr>
                <w:rFonts w:hint="eastAsia"/>
                <w:szCs w:val="21"/>
              </w:rPr>
              <w:t>2</w:t>
            </w:r>
            <w:r w:rsidRPr="00136A67">
              <w:rPr>
                <w:rFonts w:hAnsi="Calibri"/>
                <w:szCs w:val="21"/>
              </w:rPr>
              <w:t>课时</w:t>
            </w:r>
          </w:p>
        </w:tc>
      </w:tr>
      <w:tr w:rsidR="005538CA" w:rsidRPr="00136A67" w:rsidTr="00007AE3">
        <w:trPr>
          <w:trHeight w:val="611"/>
        </w:trPr>
        <w:tc>
          <w:tcPr>
            <w:tcW w:w="1228" w:type="dxa"/>
            <w:gridSpan w:val="2"/>
            <w:shd w:val="clear" w:color="auto" w:fill="auto"/>
            <w:vAlign w:val="center"/>
          </w:tcPr>
          <w:p w:rsidR="005538CA" w:rsidRPr="00136A67" w:rsidRDefault="005538CA" w:rsidP="00007AE3">
            <w:pPr>
              <w:spacing w:line="400" w:lineRule="atLeast"/>
              <w:jc w:val="center"/>
              <w:rPr>
                <w:rFonts w:ascii="Calibri" w:hAnsi="Calibri"/>
                <w:b/>
                <w:szCs w:val="21"/>
              </w:rPr>
            </w:pPr>
            <w:r w:rsidRPr="00136A67">
              <w:rPr>
                <w:rFonts w:ascii="Calibri" w:hAnsi="Calibri" w:hint="eastAsia"/>
                <w:b/>
                <w:szCs w:val="21"/>
              </w:rPr>
              <w:t>教学过程</w:t>
            </w:r>
          </w:p>
        </w:tc>
        <w:tc>
          <w:tcPr>
            <w:tcW w:w="7520" w:type="dxa"/>
            <w:gridSpan w:val="3"/>
            <w:shd w:val="clear" w:color="auto" w:fill="auto"/>
            <w:vAlign w:val="center"/>
          </w:tcPr>
          <w:p w:rsidR="005538CA" w:rsidRPr="00136A67" w:rsidRDefault="005538CA" w:rsidP="00007AE3">
            <w:pPr>
              <w:spacing w:line="360" w:lineRule="auto"/>
              <w:jc w:val="center"/>
              <w:rPr>
                <w:rFonts w:ascii="Calibri" w:hAnsi="Calibri"/>
                <w:b/>
                <w:szCs w:val="21"/>
              </w:rPr>
            </w:pPr>
          </w:p>
        </w:tc>
        <w:tc>
          <w:tcPr>
            <w:tcW w:w="1132" w:type="dxa"/>
            <w:shd w:val="clear" w:color="auto" w:fill="auto"/>
            <w:vAlign w:val="center"/>
          </w:tcPr>
          <w:p w:rsidR="005538CA" w:rsidRPr="00136A67" w:rsidRDefault="005538CA" w:rsidP="00007AE3">
            <w:pPr>
              <w:spacing w:line="360" w:lineRule="auto"/>
              <w:jc w:val="center"/>
              <w:rPr>
                <w:rFonts w:ascii="Calibri" w:hAnsi="Calibri"/>
                <w:b/>
                <w:szCs w:val="21"/>
              </w:rPr>
            </w:pPr>
            <w:r w:rsidRPr="00136A67">
              <w:rPr>
                <w:rFonts w:ascii="Calibri" w:hAnsi="Calibri" w:hint="eastAsia"/>
                <w:b/>
                <w:szCs w:val="21"/>
              </w:rPr>
              <w:t>备注</w:t>
            </w:r>
          </w:p>
        </w:tc>
      </w:tr>
      <w:tr w:rsidR="005538CA" w:rsidRPr="00136A67" w:rsidTr="00007AE3">
        <w:trPr>
          <w:trHeight w:val="195"/>
        </w:trPr>
        <w:tc>
          <w:tcPr>
            <w:tcW w:w="8748" w:type="dxa"/>
            <w:gridSpan w:val="5"/>
            <w:shd w:val="clear" w:color="auto" w:fill="auto"/>
            <w:vAlign w:val="center"/>
          </w:tcPr>
          <w:p w:rsidR="005538CA" w:rsidRPr="00136A67" w:rsidRDefault="005538CA" w:rsidP="00007AE3">
            <w:pPr>
              <w:spacing w:line="360" w:lineRule="auto"/>
              <w:rPr>
                <w:b/>
                <w:szCs w:val="21"/>
              </w:rPr>
            </w:pPr>
            <w:r w:rsidRPr="00136A67">
              <w:rPr>
                <w:rFonts w:hAnsi="宋体"/>
                <w:b/>
                <w:szCs w:val="21"/>
              </w:rPr>
              <w:t>一、引入新课</w:t>
            </w:r>
          </w:p>
          <w:p w:rsidR="005538CA" w:rsidRPr="00136A67" w:rsidRDefault="005538CA" w:rsidP="00007AE3">
            <w:pPr>
              <w:spacing w:line="360" w:lineRule="auto"/>
              <w:ind w:firstLineChars="200" w:firstLine="420"/>
              <w:rPr>
                <w:rFonts w:hAnsi="宋体"/>
                <w:szCs w:val="21"/>
              </w:rPr>
            </w:pPr>
            <w:r w:rsidRPr="00136A67">
              <w:rPr>
                <w:rFonts w:hAnsi="宋体" w:hint="eastAsia"/>
                <w:szCs w:val="21"/>
              </w:rPr>
              <w:t>生活中我们常说“跑比走快”，表明了这样一个客观事实：物体运动有快慢。如何描述物体的快慢？</w:t>
            </w:r>
          </w:p>
          <w:p w:rsidR="005538CA" w:rsidRPr="00136A67" w:rsidRDefault="005538CA" w:rsidP="00007AE3">
            <w:pPr>
              <w:spacing w:line="360" w:lineRule="auto"/>
              <w:rPr>
                <w:szCs w:val="21"/>
              </w:rPr>
            </w:pPr>
            <w:r w:rsidRPr="00136A67">
              <w:rPr>
                <w:rFonts w:hAnsi="宋体"/>
                <w:b/>
                <w:szCs w:val="21"/>
              </w:rPr>
              <w:t>二、进行新课</w:t>
            </w:r>
          </w:p>
          <w:p w:rsidR="005538CA" w:rsidRPr="00136A67" w:rsidRDefault="005538CA" w:rsidP="00007AE3">
            <w:pPr>
              <w:spacing w:line="360" w:lineRule="auto"/>
              <w:rPr>
                <w:rFonts w:hAnsi="宋体"/>
                <w:szCs w:val="21"/>
              </w:rPr>
            </w:pPr>
            <w:r w:rsidRPr="00136A67">
              <w:rPr>
                <w:rFonts w:hAnsi="宋体"/>
                <w:b/>
                <w:szCs w:val="21"/>
              </w:rPr>
              <w:t>（一）速度</w:t>
            </w:r>
          </w:p>
          <w:p w:rsidR="005538CA" w:rsidRPr="00136A67" w:rsidRDefault="005538CA" w:rsidP="00007AE3">
            <w:pPr>
              <w:spacing w:line="360" w:lineRule="auto"/>
              <w:rPr>
                <w:rFonts w:hAnsi="宋体"/>
                <w:b/>
                <w:szCs w:val="21"/>
              </w:rPr>
            </w:pPr>
            <w:r w:rsidRPr="00136A67">
              <w:rPr>
                <w:rFonts w:hAnsi="宋体" w:hint="eastAsia"/>
                <w:b/>
                <w:szCs w:val="21"/>
              </w:rPr>
              <w:t>【想想议议】</w:t>
            </w:r>
          </w:p>
          <w:p w:rsidR="005538CA" w:rsidRPr="00136A67" w:rsidRDefault="005538CA" w:rsidP="00007AE3">
            <w:pPr>
              <w:spacing w:line="360" w:lineRule="auto"/>
              <w:rPr>
                <w:rFonts w:hAnsi="宋体"/>
                <w:szCs w:val="21"/>
              </w:rPr>
            </w:pPr>
            <w:r w:rsidRPr="00136A67">
              <w:rPr>
                <w:szCs w:val="21"/>
              </w:rPr>
              <w:t>1</w:t>
            </w:r>
            <w:r w:rsidRPr="00136A67">
              <w:rPr>
                <w:rFonts w:hAnsi="宋体"/>
                <w:szCs w:val="21"/>
              </w:rPr>
              <w:t>、比较物体快慢的两种方法。</w:t>
            </w:r>
          </w:p>
          <w:p w:rsidR="005538CA" w:rsidRPr="00136A67" w:rsidRDefault="005538CA" w:rsidP="00007AE3">
            <w:pPr>
              <w:spacing w:line="360" w:lineRule="auto"/>
              <w:ind w:firstLineChars="200" w:firstLine="420"/>
              <w:rPr>
                <w:rFonts w:hAnsi="宋体"/>
                <w:szCs w:val="21"/>
              </w:rPr>
            </w:pPr>
            <w:r w:rsidRPr="00136A67">
              <w:rPr>
                <w:rFonts w:hAnsi="宋体"/>
                <w:szCs w:val="21"/>
              </w:rPr>
              <w:lastRenderedPageBreak/>
              <w:t>学校运动会上，短跑比赛正在紧张地进行着。</w:t>
            </w:r>
            <w:r w:rsidRPr="00136A67">
              <w:rPr>
                <w:szCs w:val="21"/>
              </w:rPr>
              <w:cr/>
              <w:t xml:space="preserve">    1</w:t>
            </w:r>
            <w:r w:rsidRPr="00136A67">
              <w:rPr>
                <w:rFonts w:hAnsi="宋体"/>
                <w:szCs w:val="21"/>
              </w:rPr>
              <w:t>、在比赛过程中，你是如何判断谁跑得快的？</w:t>
            </w:r>
            <w:r w:rsidRPr="00136A67">
              <w:rPr>
                <w:szCs w:val="21"/>
              </w:rPr>
              <w:cr/>
              <w:t xml:space="preserve">    2</w:t>
            </w:r>
            <w:r w:rsidRPr="00136A67">
              <w:rPr>
                <w:rFonts w:hAnsi="宋体"/>
                <w:szCs w:val="21"/>
              </w:rPr>
              <w:t>、运动员跑完全程后，裁判员是怎样计算成绩的？你与裁判员所用的方法一样吗？为什么？</w:t>
            </w:r>
            <w:r w:rsidRPr="00136A67">
              <w:rPr>
                <w:szCs w:val="21"/>
              </w:rPr>
              <w:cr/>
              <w:t xml:space="preserve">    3</w:t>
            </w:r>
            <w:r w:rsidRPr="00136A67">
              <w:rPr>
                <w:rFonts w:hAnsi="宋体"/>
                <w:szCs w:val="21"/>
              </w:rPr>
              <w:t>、小聪同学的</w:t>
            </w:r>
            <w:smartTag w:uri="urn:schemas-microsoft-com:office:smarttags" w:element="chmetcnv">
              <w:smartTagPr>
                <w:attr w:name="UnitName" w:val="m"/>
                <w:attr w:name="TCSC" w:val="0"/>
                <w:attr w:name="SourceValue" w:val="100"/>
                <w:attr w:name="NumberType" w:val="1"/>
                <w:attr w:name="Negative" w:val="False"/>
                <w:attr w:name="HasSpace" w:val="False"/>
              </w:smartTagPr>
              <w:r w:rsidRPr="00136A67">
                <w:rPr>
                  <w:szCs w:val="21"/>
                </w:rPr>
                <w:t>100m</w:t>
              </w:r>
            </w:smartTag>
            <w:r w:rsidRPr="00136A67">
              <w:rPr>
                <w:rFonts w:hAnsi="宋体"/>
                <w:szCs w:val="21"/>
              </w:rPr>
              <w:t>跑成绩是</w:t>
            </w:r>
            <w:r w:rsidRPr="00136A67">
              <w:rPr>
                <w:szCs w:val="21"/>
              </w:rPr>
              <w:t>17s</w:t>
            </w:r>
            <w:r w:rsidRPr="00136A67">
              <w:rPr>
                <w:rFonts w:hAnsi="宋体"/>
                <w:szCs w:val="21"/>
              </w:rPr>
              <w:t>，小明同学的</w:t>
            </w:r>
            <w:smartTag w:uri="urn:schemas-microsoft-com:office:smarttags" w:element="chmetcnv">
              <w:smartTagPr>
                <w:attr w:name="UnitName" w:val="m"/>
                <w:attr w:name="TCSC" w:val="0"/>
                <w:attr w:name="SourceValue" w:val="50"/>
                <w:attr w:name="NumberType" w:val="1"/>
                <w:attr w:name="Negative" w:val="False"/>
                <w:attr w:name="HasSpace" w:val="False"/>
              </w:smartTagPr>
              <w:r w:rsidRPr="00136A67">
                <w:rPr>
                  <w:szCs w:val="21"/>
                </w:rPr>
                <w:t>50m</w:t>
              </w:r>
            </w:smartTag>
            <w:r w:rsidRPr="00136A67">
              <w:rPr>
                <w:rFonts w:hAnsi="宋体"/>
                <w:szCs w:val="21"/>
              </w:rPr>
              <w:t>跑成绩是</w:t>
            </w:r>
            <w:r w:rsidRPr="00136A67">
              <w:rPr>
                <w:szCs w:val="21"/>
              </w:rPr>
              <w:t>8s,</w:t>
            </w:r>
            <w:r w:rsidRPr="00136A67">
              <w:rPr>
                <w:rFonts w:hAnsi="宋体"/>
                <w:szCs w:val="21"/>
              </w:rPr>
              <w:t>要知道他俩谁跑得快，应该怎么办？</w:t>
            </w:r>
          </w:p>
          <w:p w:rsidR="005538CA" w:rsidRPr="00136A67" w:rsidRDefault="005538CA" w:rsidP="00007AE3">
            <w:pPr>
              <w:spacing w:line="360" w:lineRule="auto"/>
              <w:jc w:val="center"/>
              <w:rPr>
                <w:rFonts w:hAnsi="宋体"/>
                <w:szCs w:val="21"/>
              </w:rPr>
            </w:pPr>
            <w:r>
              <w:rPr>
                <w:rFonts w:hAnsi="宋体"/>
                <w:noProof/>
                <w:szCs w:val="21"/>
              </w:rPr>
              <w:drawing>
                <wp:inline distT="0" distB="0" distL="0" distR="0">
                  <wp:extent cx="2924175" cy="1657350"/>
                  <wp:effectExtent l="19050" t="0" r="9525" b="0"/>
                  <wp:docPr id="1"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题试卷、教案、课件、教学论文、素材等各类教学资源库下载，还有大量丰富的教学资讯！"/>
                          <pic:cNvPicPr>
                            <a:picLocks noChangeAspect="1" noChangeArrowheads="1"/>
                          </pic:cNvPicPr>
                        </pic:nvPicPr>
                        <pic:blipFill>
                          <a:blip r:embed="rId6"/>
                          <a:srcRect/>
                          <a:stretch>
                            <a:fillRect/>
                          </a:stretch>
                        </pic:blipFill>
                        <pic:spPr bwMode="auto">
                          <a:xfrm>
                            <a:off x="0" y="0"/>
                            <a:ext cx="2924175" cy="1657350"/>
                          </a:xfrm>
                          <a:prstGeom prst="rect">
                            <a:avLst/>
                          </a:prstGeom>
                          <a:noFill/>
                          <a:ln w="9525">
                            <a:noFill/>
                            <a:miter lim="800000"/>
                            <a:headEnd/>
                            <a:tailEnd/>
                          </a:ln>
                        </pic:spPr>
                      </pic:pic>
                    </a:graphicData>
                  </a:graphic>
                </wp:inline>
              </w:drawing>
            </w:r>
          </w:p>
          <w:p w:rsidR="005538CA" w:rsidRPr="00136A67" w:rsidRDefault="005538CA" w:rsidP="00007AE3">
            <w:pPr>
              <w:spacing w:line="360" w:lineRule="auto"/>
              <w:ind w:firstLineChars="200" w:firstLine="420"/>
              <w:rPr>
                <w:rFonts w:ascii="楷体_GB2312" w:eastAsia="楷体_GB2312" w:hAnsi="宋体"/>
                <w:szCs w:val="21"/>
              </w:rPr>
            </w:pPr>
            <w:r w:rsidRPr="00136A67">
              <w:rPr>
                <w:rFonts w:ascii="楷体_GB2312" w:eastAsia="楷体_GB2312" w:hAnsi="宋体" w:hint="eastAsia"/>
                <w:szCs w:val="21"/>
              </w:rPr>
              <w:t>教师提出以下问题，以启发学生思路。</w:t>
            </w:r>
          </w:p>
          <w:p w:rsidR="005538CA" w:rsidRPr="00136A67" w:rsidRDefault="005538CA" w:rsidP="00007AE3">
            <w:pPr>
              <w:spacing w:line="360" w:lineRule="auto"/>
              <w:ind w:firstLineChars="200" w:firstLine="420"/>
              <w:rPr>
                <w:rFonts w:hAnsi="宋体"/>
                <w:szCs w:val="21"/>
              </w:rPr>
            </w:pPr>
            <w:r w:rsidRPr="00136A67">
              <w:rPr>
                <w:rFonts w:hAnsi="宋体" w:hint="eastAsia"/>
                <w:szCs w:val="21"/>
              </w:rPr>
              <w:t>蜗牛沿地面沿直线爬行、自行车在平直公路上行驶、飞机在空中沿直线飞行，他们的运动情况有何区别？</w:t>
            </w:r>
          </w:p>
          <w:p w:rsidR="005538CA" w:rsidRPr="00136A67" w:rsidRDefault="005538CA" w:rsidP="00007AE3">
            <w:pPr>
              <w:spacing w:line="360" w:lineRule="auto"/>
              <w:ind w:firstLineChars="200" w:firstLine="420"/>
              <w:rPr>
                <w:rFonts w:hAnsi="宋体"/>
                <w:szCs w:val="21"/>
              </w:rPr>
            </w:pPr>
            <w:r w:rsidRPr="00136A67">
              <w:rPr>
                <w:rFonts w:hAnsi="宋体" w:hint="eastAsia"/>
                <w:szCs w:val="21"/>
              </w:rPr>
              <w:t>学生充分讨论，得出结论“他们运动的快慢不一样”，然后让学生继续讨论：生活中怎样比较物体运动的快慢呢？</w:t>
            </w:r>
          </w:p>
          <w:p w:rsidR="005538CA" w:rsidRPr="00136A67" w:rsidRDefault="005538CA" w:rsidP="00007AE3">
            <w:pPr>
              <w:spacing w:line="360" w:lineRule="auto"/>
              <w:ind w:firstLineChars="200" w:firstLine="420"/>
              <w:rPr>
                <w:rFonts w:hAnsi="宋体"/>
                <w:szCs w:val="21"/>
              </w:rPr>
            </w:pPr>
            <w:r w:rsidRPr="00136A67">
              <w:rPr>
                <w:rFonts w:hAnsi="宋体" w:hint="eastAsia"/>
                <w:szCs w:val="21"/>
              </w:rPr>
              <w:t>充分讨论后，师生共同归纳出几个方法</w:t>
            </w:r>
            <w:r w:rsidRPr="00136A67">
              <w:rPr>
                <w:rFonts w:hAnsi="宋体"/>
                <w:szCs w:val="21"/>
              </w:rPr>
              <w:t>（生活中描述物体运动快慢的方法）</w:t>
            </w:r>
            <w:r w:rsidRPr="00136A67">
              <w:rPr>
                <w:rFonts w:hAnsi="宋体" w:hint="eastAsia"/>
                <w:szCs w:val="21"/>
              </w:rPr>
              <w:t>：</w:t>
            </w:r>
          </w:p>
          <w:p w:rsidR="005538CA" w:rsidRPr="00136A67" w:rsidRDefault="005538CA" w:rsidP="00007AE3">
            <w:pPr>
              <w:spacing w:line="360" w:lineRule="auto"/>
              <w:ind w:firstLineChars="200" w:firstLine="420"/>
              <w:rPr>
                <w:szCs w:val="21"/>
              </w:rPr>
            </w:pPr>
            <w:r w:rsidRPr="00136A67">
              <w:rPr>
                <w:szCs w:val="21"/>
              </w:rPr>
              <w:t>●</w:t>
            </w:r>
            <w:r w:rsidRPr="00136A67">
              <w:rPr>
                <w:rFonts w:hAnsi="宋体"/>
                <w:szCs w:val="21"/>
              </w:rPr>
              <w:t>相同时间比较通过路程的远近；</w:t>
            </w:r>
            <w:r w:rsidRPr="00136A67">
              <w:rPr>
                <w:szCs w:val="21"/>
              </w:rPr>
              <w:t>(</w:t>
            </w:r>
            <w:r w:rsidRPr="00136A67">
              <w:rPr>
                <w:rFonts w:hAnsi="宋体"/>
                <w:szCs w:val="21"/>
              </w:rPr>
              <w:t>相同时间内，物体经过的路程越长，物体运动得越快。</w:t>
            </w:r>
            <w:r w:rsidRPr="00136A67">
              <w:rPr>
                <w:szCs w:val="21"/>
              </w:rPr>
              <w:t xml:space="preserve">)  </w:t>
            </w:r>
          </w:p>
          <w:p w:rsidR="005538CA" w:rsidRPr="00136A67" w:rsidRDefault="005538CA" w:rsidP="00007AE3">
            <w:pPr>
              <w:spacing w:line="360" w:lineRule="auto"/>
              <w:ind w:firstLineChars="2700" w:firstLine="5670"/>
              <w:rPr>
                <w:rFonts w:hAnsi="宋体"/>
                <w:szCs w:val="21"/>
              </w:rPr>
            </w:pPr>
            <w:r w:rsidRPr="00136A67">
              <w:rPr>
                <w:rFonts w:ascii="宋体" w:hAnsi="宋体"/>
                <w:szCs w:val="21"/>
              </w:rPr>
              <w:t>——</w:t>
            </w:r>
            <w:r w:rsidRPr="00136A67">
              <w:rPr>
                <w:rFonts w:hAnsi="宋体"/>
                <w:szCs w:val="21"/>
              </w:rPr>
              <w:t>观众的方法</w:t>
            </w:r>
          </w:p>
          <w:p w:rsidR="005538CA" w:rsidRPr="00136A67" w:rsidRDefault="005538CA" w:rsidP="00007AE3">
            <w:pPr>
              <w:spacing w:line="360" w:lineRule="auto"/>
              <w:ind w:firstLineChars="200" w:firstLine="420"/>
              <w:rPr>
                <w:szCs w:val="21"/>
              </w:rPr>
            </w:pPr>
            <w:r w:rsidRPr="00136A67">
              <w:rPr>
                <w:szCs w:val="21"/>
              </w:rPr>
              <w:t>●</w:t>
            </w:r>
            <w:r w:rsidRPr="00136A67">
              <w:rPr>
                <w:rFonts w:hint="eastAsia"/>
                <w:szCs w:val="21"/>
              </w:rPr>
              <w:t>通过相同路程比较时间的多少。（运动相同的路程，所花的时间越短，物体运动得越快。）</w:t>
            </w:r>
          </w:p>
          <w:p w:rsidR="005538CA" w:rsidRPr="00136A67" w:rsidRDefault="005538CA" w:rsidP="00007AE3">
            <w:pPr>
              <w:spacing w:line="360" w:lineRule="auto"/>
              <w:ind w:firstLineChars="2700" w:firstLine="5670"/>
              <w:rPr>
                <w:rFonts w:hAnsi="宋体"/>
                <w:szCs w:val="21"/>
              </w:rPr>
            </w:pPr>
            <w:r w:rsidRPr="00136A67">
              <w:rPr>
                <w:rFonts w:hint="eastAsia"/>
                <w:szCs w:val="21"/>
              </w:rPr>
              <w:t>——裁判的方法</w:t>
            </w:r>
          </w:p>
          <w:p w:rsidR="005538CA" w:rsidRPr="00136A67" w:rsidRDefault="005538CA" w:rsidP="00007AE3">
            <w:pPr>
              <w:spacing w:line="360" w:lineRule="auto"/>
              <w:ind w:firstLineChars="200" w:firstLine="420"/>
              <w:rPr>
                <w:rFonts w:hAnsi="宋体"/>
                <w:szCs w:val="21"/>
              </w:rPr>
            </w:pPr>
            <w:r w:rsidRPr="00136A67">
              <w:rPr>
                <w:szCs w:val="21"/>
              </w:rPr>
              <w:t>●</w:t>
            </w:r>
            <w:r w:rsidRPr="00136A67">
              <w:rPr>
                <w:rFonts w:hAnsi="宋体"/>
                <w:szCs w:val="21"/>
              </w:rPr>
              <w:t>在运动的时间、通过的路程都不相等的情况下，可以比较他们一段相同路程内的时间或比较他们一段相同时间内的路程，</w:t>
            </w:r>
            <w:r w:rsidRPr="00136A67">
              <w:rPr>
                <w:szCs w:val="21"/>
              </w:rPr>
              <w:t>1s</w:t>
            </w:r>
            <w:r w:rsidRPr="00136A67">
              <w:rPr>
                <w:rFonts w:hAnsi="宋体"/>
                <w:szCs w:val="21"/>
              </w:rPr>
              <w:t>内跑的路程多的人运动得快。</w:t>
            </w:r>
          </w:p>
          <w:p w:rsidR="005538CA" w:rsidRPr="00136A67" w:rsidRDefault="005538CA" w:rsidP="00007AE3">
            <w:pPr>
              <w:spacing w:line="360" w:lineRule="auto"/>
              <w:ind w:firstLineChars="200" w:firstLine="420"/>
              <w:rPr>
                <w:rFonts w:ascii="楷体_GB2312" w:eastAsia="楷体_GB2312" w:hAnsi="宋体"/>
                <w:szCs w:val="21"/>
              </w:rPr>
            </w:pPr>
            <w:r w:rsidRPr="00136A67">
              <w:rPr>
                <w:rFonts w:ascii="楷体_GB2312" w:eastAsia="楷体_GB2312" w:hAnsi="宋体" w:hint="eastAsia"/>
                <w:szCs w:val="21"/>
              </w:rPr>
              <w:t>表示物体运动快慢必须考虑路程和时间两个因素。</w:t>
            </w:r>
          </w:p>
          <w:p w:rsidR="005538CA" w:rsidRPr="00136A67" w:rsidRDefault="005538CA" w:rsidP="00007AE3">
            <w:pPr>
              <w:spacing w:line="360" w:lineRule="auto"/>
              <w:rPr>
                <w:szCs w:val="21"/>
              </w:rPr>
            </w:pPr>
            <w:r w:rsidRPr="00136A67">
              <w:rPr>
                <w:szCs w:val="21"/>
              </w:rPr>
              <w:t>2</w:t>
            </w:r>
            <w:r w:rsidRPr="00136A67">
              <w:rPr>
                <w:rFonts w:hAnsi="宋体"/>
                <w:szCs w:val="21"/>
              </w:rPr>
              <w:t>、在物理学中物体运动快慢的描述。</w:t>
            </w:r>
          </w:p>
          <w:p w:rsidR="005538CA" w:rsidRPr="00136A67" w:rsidRDefault="005538CA" w:rsidP="00007AE3">
            <w:pPr>
              <w:spacing w:line="360" w:lineRule="auto"/>
              <w:ind w:firstLineChars="200" w:firstLine="420"/>
              <w:rPr>
                <w:rFonts w:ascii="楷体_GB2312" w:eastAsia="楷体_GB2312" w:hAnsi="宋体"/>
                <w:szCs w:val="21"/>
              </w:rPr>
            </w:pPr>
            <w:r w:rsidRPr="00136A67">
              <w:rPr>
                <w:rFonts w:ascii="楷体_GB2312" w:eastAsia="楷体_GB2312" w:hAnsi="宋体" w:hint="eastAsia"/>
                <w:szCs w:val="21"/>
              </w:rPr>
              <w:t>引入速度这一概念时，注意从以下几个方面完善学生对速度的认识。</w:t>
            </w:r>
          </w:p>
          <w:p w:rsidR="005538CA" w:rsidRPr="00136A67" w:rsidRDefault="005538CA" w:rsidP="00007AE3">
            <w:pPr>
              <w:spacing w:line="360" w:lineRule="auto"/>
              <w:rPr>
                <w:rFonts w:hAnsi="宋体"/>
                <w:szCs w:val="21"/>
              </w:rPr>
            </w:pPr>
            <w:r w:rsidRPr="00136A67">
              <w:rPr>
                <w:rFonts w:hAnsi="宋体" w:hint="eastAsia"/>
                <w:szCs w:val="21"/>
              </w:rPr>
              <w:lastRenderedPageBreak/>
              <w:t>（</w:t>
            </w:r>
            <w:r w:rsidRPr="00136A67">
              <w:rPr>
                <w:rFonts w:hAnsi="宋体" w:hint="eastAsia"/>
                <w:szCs w:val="21"/>
              </w:rPr>
              <w:t>1</w:t>
            </w:r>
            <w:r w:rsidRPr="00136A67">
              <w:rPr>
                <w:rFonts w:hAnsi="宋体" w:hint="eastAsia"/>
                <w:szCs w:val="21"/>
              </w:rPr>
              <w:t>）速度的定义：物理学中，把路程与时间之比叫做速度。</w:t>
            </w:r>
          </w:p>
          <w:p w:rsidR="005538CA" w:rsidRPr="00136A67" w:rsidRDefault="005538CA" w:rsidP="00007AE3">
            <w:pPr>
              <w:spacing w:line="360" w:lineRule="auto"/>
              <w:rPr>
                <w:rFonts w:hAnsi="宋体"/>
                <w:szCs w:val="21"/>
              </w:rPr>
            </w:pPr>
            <w:r w:rsidRPr="00136A67">
              <w:rPr>
                <w:rFonts w:hAnsi="宋体" w:hint="eastAsia"/>
                <w:szCs w:val="21"/>
              </w:rPr>
              <w:t>（</w:t>
            </w:r>
            <w:r w:rsidRPr="00136A67">
              <w:rPr>
                <w:rFonts w:hAnsi="宋体" w:hint="eastAsia"/>
                <w:szCs w:val="21"/>
              </w:rPr>
              <w:t>2</w:t>
            </w:r>
            <w:r w:rsidRPr="00136A67">
              <w:rPr>
                <w:rFonts w:hAnsi="宋体" w:hint="eastAsia"/>
                <w:szCs w:val="21"/>
              </w:rPr>
              <w:t>）速度的公式：</w:t>
            </w:r>
            <w:r w:rsidRPr="00136A67">
              <w:rPr>
                <w:rFonts w:hAnsi="宋体" w:hint="eastAsia"/>
                <w:szCs w:val="21"/>
              </w:rPr>
              <w:t xml:space="preserve">  </w:t>
            </w:r>
            <w:r>
              <w:rPr>
                <w:rFonts w:hAnsi="宋体"/>
                <w:position w:val="-24"/>
                <w:szCs w:val="21"/>
              </w:rPr>
              <w:object w:dxaOrig="5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27.75pt;height:30.75pt" o:ole="">
                  <v:imagedata r:id="rId7" o:title=""/>
                </v:shape>
                <o:OLEObject Type="Embed" ProgID="Equation.DSMT4" ShapeID="_x0000_i1025" DrawAspect="Content" ObjectID="_1632661525" r:id="rId8"/>
              </w:object>
            </w:r>
            <w:r w:rsidRPr="00136A67">
              <w:rPr>
                <w:rFonts w:hAnsi="宋体" w:hint="eastAsia"/>
                <w:szCs w:val="21"/>
              </w:rPr>
              <w:t xml:space="preserve">        </w:t>
            </w:r>
            <w:r w:rsidRPr="00136A67">
              <w:rPr>
                <w:rFonts w:hAnsi="宋体" w:hint="eastAsia"/>
                <w:szCs w:val="21"/>
              </w:rPr>
              <w:t>变形式：</w:t>
            </w:r>
            <w:r>
              <w:rPr>
                <w:rFonts w:hAnsi="宋体"/>
                <w:position w:val="-6"/>
                <w:szCs w:val="21"/>
              </w:rPr>
              <w:object w:dxaOrig="620" w:dyaOrig="240">
                <v:shape id="_x0000_i1026" type="#_x0000_t75" alt="学科网(www.zxxk.com)--教育资源门户，提供试题试卷、教案、课件、教学论文、素材等各类教学资源库下载，还有大量丰富的教学资讯！" style="width:30.75pt;height:12pt" o:ole="">
                  <v:imagedata r:id="rId9" o:title=""/>
                </v:shape>
                <o:OLEObject Type="Embed" ProgID="Equation.DSMT4" ShapeID="_x0000_i1026" DrawAspect="Content" ObjectID="_1632661526" r:id="rId10"/>
              </w:object>
            </w:r>
            <w:r w:rsidRPr="00136A67">
              <w:rPr>
                <w:rFonts w:hAnsi="宋体" w:hint="eastAsia"/>
                <w:szCs w:val="21"/>
              </w:rPr>
              <w:t xml:space="preserve">   </w:t>
            </w:r>
            <w:r>
              <w:rPr>
                <w:rFonts w:hAnsi="宋体"/>
                <w:position w:val="-24"/>
                <w:szCs w:val="21"/>
              </w:rPr>
              <w:object w:dxaOrig="560" w:dyaOrig="620">
                <v:shape id="_x0000_i1027" type="#_x0000_t75" alt="学科网(www.zxxk.com)--教育资源门户，提供试题试卷、教案、课件、教学论文、素材等各类教学资源库下载，还有大量丰富的教学资讯！" style="width:27.75pt;height:30.75pt" o:ole="">
                  <v:imagedata r:id="rId11" o:title=""/>
                </v:shape>
                <o:OLEObject Type="Embed" ProgID="Equation.DSMT4" ShapeID="_x0000_i1027" DrawAspect="Content" ObjectID="_1632661527" r:id="rId12"/>
              </w:object>
            </w:r>
          </w:p>
          <w:p w:rsidR="005538CA" w:rsidRPr="00136A67" w:rsidRDefault="005538CA" w:rsidP="00007AE3">
            <w:pPr>
              <w:spacing w:line="360" w:lineRule="auto"/>
              <w:rPr>
                <w:rFonts w:hAnsi="宋体"/>
                <w:szCs w:val="21"/>
              </w:rPr>
            </w:pPr>
            <w:r w:rsidRPr="00136A67">
              <w:rPr>
                <w:rFonts w:hAnsi="宋体" w:hint="eastAsia"/>
                <w:szCs w:val="21"/>
              </w:rPr>
              <w:t>（</w:t>
            </w:r>
            <w:r w:rsidRPr="00136A67">
              <w:rPr>
                <w:rFonts w:hAnsi="宋体" w:hint="eastAsia"/>
                <w:szCs w:val="21"/>
              </w:rPr>
              <w:t>3</w:t>
            </w:r>
            <w:r w:rsidRPr="00136A67">
              <w:rPr>
                <w:rFonts w:hAnsi="宋体" w:hint="eastAsia"/>
                <w:szCs w:val="21"/>
              </w:rPr>
              <w:t>）速度是表示物体运动快慢的物理量，在数值上等于物体单位时间内通过的路程。</w:t>
            </w:r>
          </w:p>
          <w:p w:rsidR="005538CA" w:rsidRPr="00136A67" w:rsidRDefault="005538CA" w:rsidP="00007AE3">
            <w:pPr>
              <w:spacing w:line="360" w:lineRule="auto"/>
              <w:rPr>
                <w:rFonts w:hAnsi="宋体"/>
                <w:szCs w:val="21"/>
              </w:rPr>
            </w:pPr>
            <w:r w:rsidRPr="00136A67">
              <w:rPr>
                <w:rFonts w:hAnsi="宋体" w:hint="eastAsia"/>
                <w:szCs w:val="21"/>
              </w:rPr>
              <w:t>（</w:t>
            </w:r>
            <w:r w:rsidRPr="00136A67">
              <w:rPr>
                <w:rFonts w:hAnsi="宋体" w:hint="eastAsia"/>
                <w:szCs w:val="21"/>
              </w:rPr>
              <w:t>4</w:t>
            </w:r>
            <w:r w:rsidRPr="00136A67">
              <w:rPr>
                <w:rFonts w:hAnsi="宋体" w:hint="eastAsia"/>
                <w:szCs w:val="21"/>
              </w:rPr>
              <w:t>）速度的单位：</w:t>
            </w:r>
            <w:r w:rsidRPr="00136A67">
              <w:rPr>
                <w:rFonts w:hAnsi="宋体" w:hint="eastAsia"/>
                <w:szCs w:val="21"/>
              </w:rPr>
              <w:t xml:space="preserve">[SI] m/s </w:t>
            </w:r>
            <w:r w:rsidRPr="00136A67">
              <w:rPr>
                <w:rFonts w:hAnsi="宋体" w:hint="eastAsia"/>
                <w:szCs w:val="21"/>
              </w:rPr>
              <w:t>或</w:t>
            </w:r>
            <w:r w:rsidRPr="00136A67">
              <w:rPr>
                <w:szCs w:val="21"/>
              </w:rPr>
              <w:t>m·s</w:t>
            </w:r>
            <w:r w:rsidRPr="00136A67">
              <w:rPr>
                <w:szCs w:val="21"/>
                <w:vertAlign w:val="superscript"/>
              </w:rPr>
              <w:t>-1</w:t>
            </w:r>
            <w:r w:rsidRPr="00136A67">
              <w:rPr>
                <w:szCs w:val="21"/>
              </w:rPr>
              <w:t xml:space="preserve"> </w:t>
            </w:r>
            <w:r w:rsidRPr="00136A67">
              <w:rPr>
                <w:rFonts w:hAnsi="宋体" w:hint="eastAsia"/>
                <w:szCs w:val="21"/>
              </w:rPr>
              <w:t xml:space="preserve">    </w:t>
            </w:r>
            <w:r w:rsidRPr="00136A67">
              <w:rPr>
                <w:rFonts w:hAnsi="宋体" w:hint="eastAsia"/>
                <w:szCs w:val="21"/>
              </w:rPr>
              <w:t>常用</w:t>
            </w:r>
            <w:r w:rsidRPr="00136A67">
              <w:rPr>
                <w:rFonts w:hAnsi="宋体" w:hint="eastAsia"/>
                <w:szCs w:val="21"/>
              </w:rPr>
              <w:t xml:space="preserve"> km/h</w:t>
            </w:r>
            <w:r w:rsidRPr="00136A67">
              <w:rPr>
                <w:rFonts w:hAnsi="宋体"/>
                <w:szCs w:val="21"/>
              </w:rPr>
              <w:t>或</w:t>
            </w:r>
            <w:r w:rsidRPr="00136A67">
              <w:rPr>
                <w:szCs w:val="21"/>
              </w:rPr>
              <w:t>km.h</w:t>
            </w:r>
            <w:r w:rsidRPr="00136A67">
              <w:rPr>
                <w:szCs w:val="21"/>
                <w:vertAlign w:val="superscript"/>
              </w:rPr>
              <w:t>-1</w:t>
            </w:r>
          </w:p>
          <w:p w:rsidR="005538CA" w:rsidRPr="00136A67" w:rsidRDefault="005538CA" w:rsidP="00007AE3">
            <w:pPr>
              <w:spacing w:line="360" w:lineRule="auto"/>
              <w:jc w:val="center"/>
              <w:rPr>
                <w:rFonts w:hAnsi="宋体"/>
                <w:szCs w:val="21"/>
              </w:rPr>
            </w:pPr>
            <w:r>
              <w:rPr>
                <w:rFonts w:hAnsi="宋体"/>
                <w:position w:val="-12"/>
                <w:szCs w:val="21"/>
              </w:rPr>
              <w:object w:dxaOrig="1880" w:dyaOrig="380">
                <v:shape id="_x0000_i1028" type="#_x0000_t75" alt="学科网(www.zxxk.com)--教育资源门户，提供试题试卷、教案、课件、教学论文、素材等各类教学资源库下载，还有大量丰富的教学资讯！" style="width:93.75pt;height:18.75pt" o:ole="">
                  <v:imagedata r:id="rId13" o:title=""/>
                </v:shape>
                <o:OLEObject Type="Embed" ProgID="Equation.DSMT4" ShapeID="_x0000_i1028" DrawAspect="Content" ObjectID="_1632661528" r:id="rId14"/>
              </w:object>
            </w:r>
          </w:p>
          <w:p w:rsidR="005538CA" w:rsidRPr="00136A67" w:rsidRDefault="005538CA" w:rsidP="00007AE3">
            <w:pPr>
              <w:spacing w:line="360" w:lineRule="auto"/>
              <w:rPr>
                <w:rFonts w:hAnsi="宋体"/>
                <w:szCs w:val="21"/>
              </w:rPr>
            </w:pPr>
            <w:r w:rsidRPr="00136A67">
              <w:rPr>
                <w:rFonts w:hAnsi="宋体" w:hint="eastAsia"/>
                <w:szCs w:val="21"/>
              </w:rPr>
              <w:t>[</w:t>
            </w:r>
            <w:r w:rsidRPr="00136A67">
              <w:rPr>
                <w:rFonts w:hAnsi="宋体" w:hint="eastAsia"/>
                <w:szCs w:val="21"/>
              </w:rPr>
              <w:t>练一练</w:t>
            </w:r>
            <w:r w:rsidRPr="00136A67">
              <w:rPr>
                <w:rFonts w:hAnsi="宋体" w:hint="eastAsia"/>
                <w:szCs w:val="21"/>
              </w:rPr>
              <w:t>]</w:t>
            </w:r>
          </w:p>
          <w:p w:rsidR="005538CA" w:rsidRPr="00136A67" w:rsidRDefault="005538CA" w:rsidP="00007AE3">
            <w:pPr>
              <w:spacing w:line="360" w:lineRule="auto"/>
              <w:ind w:firstLineChars="100" w:firstLine="210"/>
              <w:rPr>
                <w:rFonts w:hAnsi="宋体"/>
                <w:szCs w:val="21"/>
              </w:rPr>
            </w:pPr>
            <w:r w:rsidRPr="00136A67">
              <w:rPr>
                <w:rFonts w:hAnsi="宋体" w:hint="eastAsia"/>
                <w:szCs w:val="21"/>
              </w:rPr>
              <w:t>（</w:t>
            </w:r>
            <w:r w:rsidRPr="00136A67">
              <w:rPr>
                <w:rFonts w:hAnsi="宋体" w:hint="eastAsia"/>
                <w:szCs w:val="21"/>
              </w:rPr>
              <w:t>1</w:t>
            </w:r>
            <w:r w:rsidRPr="00136A67">
              <w:rPr>
                <w:rFonts w:hAnsi="宋体" w:hint="eastAsia"/>
                <w:szCs w:val="21"/>
              </w:rPr>
              <w:t>）</w:t>
            </w:r>
            <w:r w:rsidRPr="00136A67">
              <w:rPr>
                <w:rFonts w:hAnsi="宋体" w:hint="eastAsia"/>
                <w:szCs w:val="21"/>
              </w:rPr>
              <w:t>5m/s=</w:t>
            </w:r>
            <w:r w:rsidRPr="00136A67">
              <w:rPr>
                <w:rFonts w:hAnsi="宋体" w:hint="eastAsia"/>
                <w:szCs w:val="21"/>
                <w:u w:val="single"/>
              </w:rPr>
              <w:t xml:space="preserve">    </w:t>
            </w:r>
            <w:r w:rsidRPr="00136A67">
              <w:rPr>
                <w:rFonts w:hAnsi="宋体" w:hint="eastAsia"/>
                <w:szCs w:val="21"/>
              </w:rPr>
              <w:t>18   km/h       72km/h=</w:t>
            </w:r>
            <w:r w:rsidRPr="00136A67">
              <w:rPr>
                <w:rFonts w:hAnsi="宋体" w:hint="eastAsia"/>
                <w:szCs w:val="21"/>
                <w:u w:val="single"/>
              </w:rPr>
              <w:t xml:space="preserve">    </w:t>
            </w:r>
            <w:r w:rsidRPr="00136A67">
              <w:rPr>
                <w:rFonts w:hAnsi="宋体" w:hint="eastAsia"/>
                <w:szCs w:val="21"/>
              </w:rPr>
              <w:t>20   m/s</w:t>
            </w:r>
            <w:r w:rsidRPr="00136A67">
              <w:rPr>
                <w:rFonts w:hAnsi="宋体" w:hint="eastAsia"/>
                <w:szCs w:val="21"/>
              </w:rPr>
              <w:cr/>
              <w:t xml:space="preserve">  </w:t>
            </w:r>
            <w:r w:rsidRPr="00136A67">
              <w:rPr>
                <w:rFonts w:hAnsi="宋体" w:hint="eastAsia"/>
                <w:szCs w:val="21"/>
              </w:rPr>
              <w:t>（</w:t>
            </w:r>
            <w:r w:rsidRPr="00136A67">
              <w:rPr>
                <w:rFonts w:hAnsi="宋体" w:hint="eastAsia"/>
                <w:szCs w:val="21"/>
              </w:rPr>
              <w:t>2</w:t>
            </w:r>
            <w:r w:rsidRPr="00136A67">
              <w:rPr>
                <w:rFonts w:hAnsi="宋体" w:hint="eastAsia"/>
                <w:szCs w:val="21"/>
              </w:rPr>
              <w:t>）火车的速度是</w:t>
            </w:r>
            <w:r w:rsidRPr="00136A67">
              <w:rPr>
                <w:rFonts w:hAnsi="宋体" w:hint="eastAsia"/>
                <w:szCs w:val="21"/>
              </w:rPr>
              <w:t>72 km</w:t>
            </w:r>
            <w:r w:rsidRPr="00136A67">
              <w:rPr>
                <w:rFonts w:hAnsi="宋体" w:hint="eastAsia"/>
                <w:szCs w:val="21"/>
              </w:rPr>
              <w:t>／</w:t>
            </w:r>
            <w:r w:rsidRPr="00136A67">
              <w:rPr>
                <w:rFonts w:hAnsi="宋体" w:hint="eastAsia"/>
                <w:szCs w:val="21"/>
              </w:rPr>
              <w:t>h</w:t>
            </w:r>
            <w:r w:rsidRPr="00136A67">
              <w:rPr>
                <w:rFonts w:hAnsi="宋体" w:hint="eastAsia"/>
                <w:szCs w:val="21"/>
              </w:rPr>
              <w:t>，汽车的速度是</w:t>
            </w:r>
            <w:r w:rsidRPr="00136A67">
              <w:rPr>
                <w:rFonts w:hAnsi="宋体" w:hint="eastAsia"/>
                <w:szCs w:val="21"/>
              </w:rPr>
              <w:t>30 m</w:t>
            </w:r>
            <w:r w:rsidRPr="00136A67">
              <w:rPr>
                <w:rFonts w:hAnsi="宋体" w:hint="eastAsia"/>
                <w:szCs w:val="21"/>
              </w:rPr>
              <w:t>／</w:t>
            </w:r>
            <w:r w:rsidRPr="00136A67">
              <w:rPr>
                <w:rFonts w:hAnsi="宋体" w:hint="eastAsia"/>
                <w:szCs w:val="21"/>
              </w:rPr>
              <w:t>s</w:t>
            </w:r>
            <w:r w:rsidRPr="00136A67">
              <w:rPr>
                <w:rFonts w:hAnsi="宋体" w:hint="eastAsia"/>
                <w:szCs w:val="21"/>
              </w:rPr>
              <w:t>，是火车跑得快还是汽车跑得快？</w:t>
            </w:r>
          </w:p>
          <w:p w:rsidR="005538CA" w:rsidRPr="00136A67" w:rsidRDefault="005538CA" w:rsidP="00007AE3">
            <w:pPr>
              <w:spacing w:line="360" w:lineRule="auto"/>
              <w:rPr>
                <w:rFonts w:hAnsi="宋体"/>
                <w:szCs w:val="21"/>
              </w:rPr>
            </w:pPr>
            <w:r w:rsidRPr="00136A67">
              <w:rPr>
                <w:rFonts w:hAnsi="宋体" w:hint="eastAsia"/>
                <w:szCs w:val="21"/>
              </w:rPr>
              <w:t>学生板演：</w:t>
            </w:r>
          </w:p>
          <w:p w:rsidR="005538CA" w:rsidRPr="00136A67" w:rsidRDefault="005538CA" w:rsidP="00007AE3">
            <w:pPr>
              <w:spacing w:line="360" w:lineRule="auto"/>
              <w:ind w:firstLineChars="200" w:firstLine="420"/>
              <w:rPr>
                <w:rFonts w:hAnsi="宋体"/>
                <w:szCs w:val="21"/>
              </w:rPr>
            </w:pPr>
            <w:r>
              <w:rPr>
                <w:rFonts w:hAnsi="宋体"/>
                <w:position w:val="-24"/>
                <w:szCs w:val="21"/>
              </w:rPr>
              <w:object w:dxaOrig="3260" w:dyaOrig="620">
                <v:shape id="_x0000_i1029" type="#_x0000_t75" alt="学科网(www.zxxk.com)--教育资源门户，提供试题试卷、教案、课件、教学论文、素材等各类教学资源库下载，还有大量丰富的教学资讯！" style="width:162.75pt;height:30.75pt" o:ole="">
                  <v:imagedata r:id="rId15" o:title=""/>
                </v:shape>
                <o:OLEObject Type="Embed" ProgID="Equation.DSMT4" ShapeID="_x0000_i1029" DrawAspect="Content" ObjectID="_1632661529" r:id="rId16"/>
              </w:object>
            </w:r>
            <w:r w:rsidRPr="00136A67">
              <w:rPr>
                <w:rFonts w:hAnsi="宋体" w:hint="eastAsia"/>
                <w:szCs w:val="21"/>
              </w:rPr>
              <w:t xml:space="preserve">  </w:t>
            </w:r>
            <w:r w:rsidRPr="00136A67">
              <w:rPr>
                <w:rFonts w:hAnsi="宋体" w:hint="eastAsia"/>
                <w:szCs w:val="21"/>
              </w:rPr>
              <w:t>或</w:t>
            </w:r>
            <w:r w:rsidRPr="00136A67">
              <w:rPr>
                <w:rFonts w:hAnsi="宋体" w:hint="eastAsia"/>
                <w:szCs w:val="21"/>
              </w:rPr>
              <w:t xml:space="preserve">  </w:t>
            </w:r>
            <w:r>
              <w:rPr>
                <w:rFonts w:hAnsi="宋体"/>
                <w:position w:val="-6"/>
                <w:szCs w:val="21"/>
              </w:rPr>
              <w:object w:dxaOrig="3280" w:dyaOrig="279">
                <v:shape id="_x0000_i1030" type="#_x0000_t75" alt="学科网(www.zxxk.com)--教育资源门户，提供试题试卷、教案、课件、教学论文、素材等各类教学资源库下载，还有大量丰富的教学资讯！" style="width:164.25pt;height:14.25pt" o:ole="">
                  <v:imagedata r:id="rId17" o:title=""/>
                </v:shape>
                <o:OLEObject Type="Embed" ProgID="Equation.DSMT4" ShapeID="_x0000_i1030" DrawAspect="Content" ObjectID="_1632661530" r:id="rId18"/>
              </w:object>
            </w:r>
          </w:p>
          <w:p w:rsidR="005538CA" w:rsidRPr="00136A67" w:rsidRDefault="005538CA" w:rsidP="00007AE3">
            <w:pPr>
              <w:spacing w:line="360" w:lineRule="auto"/>
              <w:ind w:firstLineChars="200" w:firstLine="420"/>
              <w:rPr>
                <w:rFonts w:hAnsi="宋体"/>
                <w:szCs w:val="21"/>
              </w:rPr>
            </w:pPr>
            <w:r w:rsidRPr="00136A67">
              <w:rPr>
                <w:rFonts w:hAnsi="宋体" w:hint="eastAsia"/>
                <w:szCs w:val="21"/>
              </w:rPr>
              <w:t>一些交通工具中的速度表可以直接显示出速度。</w:t>
            </w:r>
          </w:p>
          <w:p w:rsidR="005538CA" w:rsidRPr="00136A67" w:rsidRDefault="005538CA" w:rsidP="00007AE3">
            <w:pPr>
              <w:spacing w:line="360" w:lineRule="auto"/>
              <w:jc w:val="center"/>
              <w:rPr>
                <w:rFonts w:hAnsi="宋体"/>
                <w:szCs w:val="21"/>
              </w:rPr>
            </w:pPr>
            <w:r>
              <w:rPr>
                <w:rFonts w:hAnsi="宋体"/>
                <w:noProof/>
                <w:szCs w:val="21"/>
              </w:rPr>
              <w:drawing>
                <wp:inline distT="0" distB="0" distL="0" distR="0">
                  <wp:extent cx="1590675" cy="1447800"/>
                  <wp:effectExtent l="19050" t="0" r="9525" b="0"/>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19"/>
                          <a:srcRect t="5424"/>
                          <a:stretch>
                            <a:fillRect/>
                          </a:stretch>
                        </pic:blipFill>
                        <pic:spPr bwMode="auto">
                          <a:xfrm>
                            <a:off x="0" y="0"/>
                            <a:ext cx="1590675" cy="1447800"/>
                          </a:xfrm>
                          <a:prstGeom prst="rect">
                            <a:avLst/>
                          </a:prstGeom>
                          <a:noFill/>
                          <a:ln w="9525">
                            <a:noFill/>
                            <a:miter lim="800000"/>
                            <a:headEnd/>
                            <a:tailEnd/>
                          </a:ln>
                        </pic:spPr>
                      </pic:pic>
                    </a:graphicData>
                  </a:graphic>
                </wp:inline>
              </w:drawing>
            </w:r>
            <w:r w:rsidRPr="00136A67">
              <w:rPr>
                <w:rFonts w:hAnsi="宋体" w:hint="eastAsia"/>
                <w:szCs w:val="21"/>
              </w:rPr>
              <w:t xml:space="preserve">    </w:t>
            </w:r>
            <w:r>
              <w:rPr>
                <w:rFonts w:hAnsi="宋体"/>
                <w:noProof/>
                <w:szCs w:val="21"/>
              </w:rPr>
              <w:drawing>
                <wp:inline distT="0" distB="0" distL="0" distR="0">
                  <wp:extent cx="2686050" cy="1438275"/>
                  <wp:effectExtent l="19050" t="0" r="0" b="0"/>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20"/>
                          <a:srcRect/>
                          <a:stretch>
                            <a:fillRect/>
                          </a:stretch>
                        </pic:blipFill>
                        <pic:spPr bwMode="auto">
                          <a:xfrm>
                            <a:off x="0" y="0"/>
                            <a:ext cx="2686050" cy="1438275"/>
                          </a:xfrm>
                          <a:prstGeom prst="rect">
                            <a:avLst/>
                          </a:prstGeom>
                          <a:noFill/>
                          <a:ln w="9525">
                            <a:noFill/>
                            <a:miter lim="800000"/>
                            <a:headEnd/>
                            <a:tailEnd/>
                          </a:ln>
                        </pic:spPr>
                      </pic:pic>
                    </a:graphicData>
                  </a:graphic>
                </wp:inline>
              </w:drawing>
            </w:r>
          </w:p>
          <w:p w:rsidR="005538CA" w:rsidRPr="00136A67" w:rsidRDefault="005538CA" w:rsidP="00007AE3">
            <w:pPr>
              <w:spacing w:line="360" w:lineRule="auto"/>
              <w:ind w:firstLineChars="196" w:firstLine="412"/>
              <w:rPr>
                <w:rFonts w:hAnsi="宋体"/>
                <w:szCs w:val="21"/>
              </w:rPr>
            </w:pPr>
            <w:r w:rsidRPr="00136A67">
              <w:rPr>
                <w:rFonts w:hAnsi="宋体"/>
                <w:szCs w:val="21"/>
              </w:rPr>
              <w:t>读出课本</w:t>
            </w:r>
            <w:r w:rsidRPr="00136A67">
              <w:rPr>
                <w:szCs w:val="21"/>
              </w:rPr>
              <w:t>P</w:t>
            </w:r>
            <w:r w:rsidRPr="00136A67">
              <w:rPr>
                <w:rFonts w:hint="eastAsia"/>
                <w:szCs w:val="21"/>
                <w:vertAlign w:val="subscript"/>
              </w:rPr>
              <w:t>20</w:t>
            </w:r>
            <w:r w:rsidRPr="00136A67">
              <w:rPr>
                <w:rFonts w:ascii="宋体" w:hAnsi="宋体"/>
                <w:szCs w:val="21"/>
              </w:rPr>
              <w:t>“小资料”中物体的运</w:t>
            </w:r>
            <w:r w:rsidRPr="00136A67">
              <w:rPr>
                <w:rFonts w:hAnsi="宋体"/>
                <w:szCs w:val="21"/>
              </w:rPr>
              <w:t>动速度，说明哪个物体运动得最快，哪个物体运动得最慢。人步行和骑自行车时的运动速度分别是多少？各表达了什么物理意义？</w:t>
            </w:r>
          </w:p>
          <w:p w:rsidR="005538CA" w:rsidRPr="00136A67" w:rsidRDefault="005538CA" w:rsidP="00007AE3">
            <w:pPr>
              <w:spacing w:line="360" w:lineRule="auto"/>
              <w:rPr>
                <w:szCs w:val="21"/>
              </w:rPr>
            </w:pPr>
            <w:r w:rsidRPr="00136A67">
              <w:rPr>
                <w:rFonts w:hAnsi="宋体"/>
                <w:b/>
                <w:szCs w:val="21"/>
              </w:rPr>
              <w:t>（二）匀速直线运动</w:t>
            </w:r>
          </w:p>
          <w:p w:rsidR="005538CA" w:rsidRPr="00136A67" w:rsidRDefault="005538CA" w:rsidP="00007AE3">
            <w:pPr>
              <w:spacing w:line="360" w:lineRule="auto"/>
              <w:rPr>
                <w:rFonts w:hAnsi="宋体"/>
                <w:szCs w:val="21"/>
              </w:rPr>
            </w:pPr>
            <w:r w:rsidRPr="00136A67">
              <w:rPr>
                <w:szCs w:val="21"/>
              </w:rPr>
              <w:t>1</w:t>
            </w:r>
            <w:r w:rsidRPr="00136A67">
              <w:rPr>
                <w:rFonts w:hAnsi="宋体"/>
                <w:szCs w:val="21"/>
              </w:rPr>
              <w:t>、</w:t>
            </w:r>
            <w:r w:rsidRPr="00136A67">
              <w:rPr>
                <w:rFonts w:hAnsi="宋体" w:hint="eastAsia"/>
                <w:szCs w:val="21"/>
              </w:rPr>
              <w:t>机械运动的分类</w:t>
            </w:r>
          </w:p>
          <w:p w:rsidR="005538CA" w:rsidRPr="00136A67" w:rsidRDefault="005538CA" w:rsidP="00007AE3">
            <w:pPr>
              <w:spacing w:line="360" w:lineRule="auto"/>
              <w:jc w:val="center"/>
              <w:rPr>
                <w:rFonts w:hAnsi="宋体"/>
                <w:szCs w:val="21"/>
              </w:rPr>
            </w:pPr>
            <w:r>
              <w:rPr>
                <w:rFonts w:hAnsi="宋体"/>
                <w:noProof/>
                <w:szCs w:val="21"/>
              </w:rPr>
              <w:drawing>
                <wp:inline distT="0" distB="0" distL="0" distR="0">
                  <wp:extent cx="4133850" cy="1381125"/>
                  <wp:effectExtent l="19050" t="0" r="0" b="0"/>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题试卷、教案、课件、教学论文、素材等各类教学资源库下载，还有大量丰富的教学资讯！"/>
                          <pic:cNvPicPr>
                            <a:picLocks noChangeAspect="1" noChangeArrowheads="1"/>
                          </pic:cNvPicPr>
                        </pic:nvPicPr>
                        <pic:blipFill>
                          <a:blip r:embed="rId21"/>
                          <a:srcRect/>
                          <a:stretch>
                            <a:fillRect/>
                          </a:stretch>
                        </pic:blipFill>
                        <pic:spPr bwMode="auto">
                          <a:xfrm>
                            <a:off x="0" y="0"/>
                            <a:ext cx="4133850" cy="1381125"/>
                          </a:xfrm>
                          <a:prstGeom prst="rect">
                            <a:avLst/>
                          </a:prstGeom>
                          <a:noFill/>
                          <a:ln w="9525">
                            <a:noFill/>
                            <a:miter lim="800000"/>
                            <a:headEnd/>
                            <a:tailEnd/>
                          </a:ln>
                        </pic:spPr>
                      </pic:pic>
                    </a:graphicData>
                  </a:graphic>
                </wp:inline>
              </w:drawing>
            </w:r>
          </w:p>
          <w:p w:rsidR="005538CA" w:rsidRPr="00136A67" w:rsidRDefault="005538CA" w:rsidP="00007AE3">
            <w:pPr>
              <w:spacing w:line="360" w:lineRule="auto"/>
              <w:ind w:firstLineChars="200" w:firstLine="420"/>
              <w:rPr>
                <w:szCs w:val="21"/>
              </w:rPr>
            </w:pPr>
            <w:r w:rsidRPr="00136A67">
              <w:rPr>
                <w:rFonts w:hint="eastAsia"/>
                <w:szCs w:val="21"/>
              </w:rPr>
              <w:t>按照运动路线，机械运动分为直线运动和曲线运动。</w:t>
            </w:r>
          </w:p>
          <w:p w:rsidR="005538CA" w:rsidRPr="00136A67" w:rsidRDefault="005538CA" w:rsidP="00007AE3">
            <w:pPr>
              <w:spacing w:line="360" w:lineRule="auto"/>
              <w:ind w:firstLineChars="200" w:firstLine="420"/>
              <w:rPr>
                <w:szCs w:val="21"/>
              </w:rPr>
            </w:pPr>
            <w:r w:rsidRPr="00136A67">
              <w:rPr>
                <w:rFonts w:ascii="宋体" w:hAnsi="宋体"/>
                <w:szCs w:val="21"/>
              </w:rPr>
              <w:t>“频闪摄影”</w:t>
            </w:r>
            <w:r w:rsidRPr="00136A67">
              <w:rPr>
                <w:szCs w:val="21"/>
              </w:rPr>
              <w:t>------</w:t>
            </w:r>
            <w:r w:rsidRPr="00136A67">
              <w:rPr>
                <w:rFonts w:hAnsi="宋体"/>
                <w:szCs w:val="21"/>
              </w:rPr>
              <w:t>研究物体运动的方法</w:t>
            </w:r>
            <w:r w:rsidRPr="00136A67">
              <w:rPr>
                <w:szCs w:val="21"/>
              </w:rPr>
              <w:t>-----</w:t>
            </w:r>
            <w:r w:rsidRPr="00136A67">
              <w:rPr>
                <w:rFonts w:hAnsi="宋体"/>
                <w:szCs w:val="21"/>
              </w:rPr>
              <w:t>研究物理运动时常用的一种实验方法</w:t>
            </w:r>
          </w:p>
          <w:p w:rsidR="005538CA" w:rsidRPr="00136A67" w:rsidRDefault="005538CA" w:rsidP="00007AE3">
            <w:pPr>
              <w:spacing w:line="360" w:lineRule="auto"/>
              <w:rPr>
                <w:b/>
                <w:szCs w:val="21"/>
              </w:rPr>
            </w:pPr>
            <w:r w:rsidRPr="00136A67">
              <w:rPr>
                <w:rFonts w:hint="eastAsia"/>
                <w:b/>
                <w:szCs w:val="21"/>
              </w:rPr>
              <w:lastRenderedPageBreak/>
              <w:t>【想想议议】</w:t>
            </w:r>
          </w:p>
          <w:p w:rsidR="005538CA" w:rsidRPr="00136A67" w:rsidRDefault="005538CA" w:rsidP="00007AE3">
            <w:pPr>
              <w:spacing w:line="360" w:lineRule="auto"/>
              <w:ind w:firstLineChars="200" w:firstLine="420"/>
              <w:rPr>
                <w:szCs w:val="21"/>
              </w:rPr>
            </w:pPr>
            <w:r w:rsidRPr="00136A67">
              <w:rPr>
                <w:rFonts w:hint="eastAsia"/>
                <w:szCs w:val="21"/>
              </w:rPr>
              <w:t>如图记录了两辆汽车在平直的公路上行驶时，在相同的时间内通过的路程。甲图中汽车在各段时间内的速度有什么特点？乙图中汽车在各段时间内的速度有什么特点？</w:t>
            </w:r>
          </w:p>
          <w:p w:rsidR="005538CA" w:rsidRPr="00136A67" w:rsidRDefault="005538CA" w:rsidP="00007AE3">
            <w:pPr>
              <w:spacing w:line="360" w:lineRule="auto"/>
              <w:jc w:val="center"/>
              <w:rPr>
                <w:szCs w:val="21"/>
              </w:rPr>
            </w:pPr>
            <w:r>
              <w:rPr>
                <w:noProof/>
                <w:szCs w:val="21"/>
              </w:rPr>
              <w:drawing>
                <wp:inline distT="0" distB="0" distL="0" distR="0">
                  <wp:extent cx="3352800" cy="1304925"/>
                  <wp:effectExtent l="19050" t="0" r="0" b="0"/>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题试卷、教案、课件、教学论文、素材等各类教学资源库下载，还有大量丰富的教学资讯！"/>
                          <pic:cNvPicPr>
                            <a:picLocks noChangeAspect="1" noChangeArrowheads="1"/>
                          </pic:cNvPicPr>
                        </pic:nvPicPr>
                        <pic:blipFill>
                          <a:blip r:embed="rId22" cstate="print">
                            <a:lum bright="-18000" contrast="36000"/>
                          </a:blip>
                          <a:srcRect/>
                          <a:stretch>
                            <a:fillRect/>
                          </a:stretch>
                        </pic:blipFill>
                        <pic:spPr bwMode="auto">
                          <a:xfrm>
                            <a:off x="0" y="0"/>
                            <a:ext cx="3352800" cy="1304925"/>
                          </a:xfrm>
                          <a:prstGeom prst="rect">
                            <a:avLst/>
                          </a:prstGeom>
                          <a:noFill/>
                          <a:ln w="9525">
                            <a:noFill/>
                            <a:miter lim="800000"/>
                            <a:headEnd/>
                            <a:tailEnd/>
                          </a:ln>
                        </pic:spPr>
                      </pic:pic>
                    </a:graphicData>
                  </a:graphic>
                </wp:inline>
              </w:drawing>
            </w:r>
          </w:p>
          <w:p w:rsidR="005538CA" w:rsidRPr="00136A67" w:rsidRDefault="005538CA" w:rsidP="00007AE3">
            <w:pPr>
              <w:spacing w:line="360" w:lineRule="auto"/>
              <w:ind w:firstLineChars="200" w:firstLine="420"/>
              <w:rPr>
                <w:rFonts w:hAnsi="宋体"/>
                <w:szCs w:val="21"/>
              </w:rPr>
            </w:pPr>
            <w:r w:rsidRPr="00136A67">
              <w:rPr>
                <w:rFonts w:hAnsi="宋体" w:hint="eastAsia"/>
                <w:szCs w:val="21"/>
              </w:rPr>
              <w:t>引导学生观察发现：</w:t>
            </w:r>
          </w:p>
          <w:p w:rsidR="005538CA" w:rsidRPr="00136A67" w:rsidRDefault="005538CA" w:rsidP="00007AE3">
            <w:pPr>
              <w:spacing w:line="360" w:lineRule="auto"/>
              <w:ind w:firstLineChars="200" w:firstLine="420"/>
              <w:rPr>
                <w:rFonts w:eastAsia="楷体_GB2312"/>
                <w:szCs w:val="21"/>
              </w:rPr>
            </w:pPr>
            <w:r w:rsidRPr="00136A67">
              <w:rPr>
                <w:rFonts w:eastAsia="楷体_GB2312"/>
                <w:szCs w:val="21"/>
              </w:rPr>
              <w:t>●</w:t>
            </w:r>
            <w:r w:rsidRPr="00136A67">
              <w:rPr>
                <w:rFonts w:eastAsia="楷体_GB2312"/>
                <w:szCs w:val="21"/>
              </w:rPr>
              <w:t>两个球之间的时间间隔是相同的；甲中相邻两个球之间的距离相等，乙中相邻两个球之间的距离不相同</w:t>
            </w:r>
            <w:r w:rsidRPr="00136A67">
              <w:rPr>
                <w:rFonts w:ascii="楷体_GB2312" w:eastAsia="楷体_GB2312" w:hint="eastAsia"/>
                <w:szCs w:val="21"/>
              </w:rPr>
              <w:t>……</w:t>
            </w:r>
          </w:p>
          <w:p w:rsidR="005538CA" w:rsidRPr="00136A67" w:rsidRDefault="005538CA" w:rsidP="00007AE3">
            <w:pPr>
              <w:spacing w:line="360" w:lineRule="auto"/>
              <w:ind w:firstLineChars="200" w:firstLine="420"/>
              <w:rPr>
                <w:szCs w:val="21"/>
              </w:rPr>
            </w:pPr>
            <w:r w:rsidRPr="00136A67">
              <w:rPr>
                <w:rFonts w:eastAsia="楷体_GB2312"/>
                <w:szCs w:val="21"/>
              </w:rPr>
              <w:t>●</w:t>
            </w:r>
            <w:r w:rsidRPr="00136A67">
              <w:rPr>
                <w:rFonts w:eastAsia="楷体_GB2312"/>
                <w:szCs w:val="21"/>
              </w:rPr>
              <w:t>甲中小球在相同时间间隔内运动的距离也是相同的，小球的运动速度是不变的；乙中两球间的时间间隔也相同，但相邻两个球之间的距离不相同，说明乙中小球的运动速度是变化的。</w:t>
            </w:r>
          </w:p>
          <w:p w:rsidR="005538CA" w:rsidRPr="00136A67" w:rsidRDefault="005538CA" w:rsidP="00007AE3">
            <w:pPr>
              <w:spacing w:line="360" w:lineRule="auto"/>
              <w:ind w:firstLineChars="200" w:firstLine="420"/>
              <w:rPr>
                <w:szCs w:val="21"/>
              </w:rPr>
            </w:pPr>
            <w:r w:rsidRPr="00136A67">
              <w:rPr>
                <w:rFonts w:hint="eastAsia"/>
                <w:szCs w:val="21"/>
              </w:rPr>
              <w:t>在直线运动中，按速度可分为匀速直线运动和变速直线运动。</w:t>
            </w:r>
          </w:p>
          <w:p w:rsidR="005538CA" w:rsidRPr="00136A67" w:rsidRDefault="005538CA" w:rsidP="00007AE3">
            <w:pPr>
              <w:spacing w:line="360" w:lineRule="auto"/>
              <w:rPr>
                <w:szCs w:val="21"/>
              </w:rPr>
            </w:pPr>
            <w:r w:rsidRPr="00136A67">
              <w:rPr>
                <w:szCs w:val="21"/>
              </w:rPr>
              <w:t>2</w:t>
            </w:r>
            <w:r w:rsidRPr="00136A67">
              <w:rPr>
                <w:rFonts w:hAnsi="宋体"/>
                <w:szCs w:val="21"/>
              </w:rPr>
              <w:t>、匀速直线运动</w:t>
            </w:r>
          </w:p>
          <w:p w:rsidR="005538CA" w:rsidRPr="00136A67" w:rsidRDefault="005538CA" w:rsidP="00007AE3">
            <w:pPr>
              <w:spacing w:line="360" w:lineRule="auto"/>
              <w:ind w:firstLineChars="200" w:firstLine="420"/>
              <w:rPr>
                <w:szCs w:val="21"/>
              </w:rPr>
            </w:pPr>
            <w:r w:rsidRPr="00136A67">
              <w:rPr>
                <w:rFonts w:hint="eastAsia"/>
                <w:szCs w:val="21"/>
              </w:rPr>
              <w:t>师生分析总结：</w:t>
            </w:r>
            <w:r w:rsidRPr="00136A67">
              <w:rPr>
                <w:rFonts w:hAnsi="宋体"/>
                <w:szCs w:val="21"/>
              </w:rPr>
              <w:t>物体沿着直线快慢不变的运动叫匀速直线运动</w:t>
            </w:r>
            <w:r w:rsidRPr="00136A67">
              <w:rPr>
                <w:rFonts w:hAnsi="宋体" w:hint="eastAsia"/>
                <w:szCs w:val="21"/>
              </w:rPr>
              <w:t>。</w:t>
            </w:r>
            <w:r w:rsidRPr="00136A67">
              <w:rPr>
                <w:rFonts w:hAnsi="宋体"/>
                <w:szCs w:val="21"/>
              </w:rPr>
              <w:t>因此，物体做匀速直线运动时其速度应该是一个定值，与路程的大小和时间的长短无关，所以不能将</w:t>
            </w:r>
            <w:r>
              <w:rPr>
                <w:rFonts w:hAnsi="宋体"/>
                <w:position w:val="-24"/>
                <w:szCs w:val="21"/>
              </w:rPr>
              <w:object w:dxaOrig="560" w:dyaOrig="620">
                <v:shape id="_x0000_i1031" type="#_x0000_t75" alt="学科网(www.zxxk.com)--教育资源门户，提供试题试卷、教案、课件、教学论文、素材等各类教学资源库下载，还有大量丰富的教学资讯！" style="width:27.75pt;height:30.75pt" o:ole="">
                  <v:imagedata r:id="rId7" o:title=""/>
                </v:shape>
                <o:OLEObject Type="Embed" ProgID="Equation.DSMT4" ShapeID="_x0000_i1031" DrawAspect="Content" ObjectID="_1632661531" r:id="rId23"/>
              </w:object>
            </w:r>
            <w:r w:rsidRPr="00136A67">
              <w:rPr>
                <w:rFonts w:hAnsi="宋体"/>
                <w:szCs w:val="21"/>
              </w:rPr>
              <w:t>理解为</w:t>
            </w:r>
            <w:r w:rsidRPr="00136A67">
              <w:rPr>
                <w:szCs w:val="21"/>
              </w:rPr>
              <w:t>v</w:t>
            </w:r>
            <w:r w:rsidRPr="00136A67">
              <w:rPr>
                <w:rFonts w:hAnsi="宋体"/>
                <w:szCs w:val="21"/>
              </w:rPr>
              <w:t>与</w:t>
            </w:r>
            <w:r w:rsidRPr="00136A67">
              <w:rPr>
                <w:szCs w:val="21"/>
              </w:rPr>
              <w:t xml:space="preserve"> s</w:t>
            </w:r>
            <w:r w:rsidRPr="00136A67">
              <w:rPr>
                <w:rFonts w:hAnsi="宋体"/>
                <w:szCs w:val="21"/>
              </w:rPr>
              <w:t>成正比，与</w:t>
            </w:r>
            <w:r w:rsidRPr="00136A67">
              <w:rPr>
                <w:szCs w:val="21"/>
              </w:rPr>
              <w:t>t</w:t>
            </w:r>
            <w:r w:rsidRPr="00136A67">
              <w:rPr>
                <w:rFonts w:hAnsi="宋体"/>
                <w:szCs w:val="21"/>
              </w:rPr>
              <w:t>成反比。</w:t>
            </w:r>
          </w:p>
          <w:p w:rsidR="005538CA" w:rsidRPr="00136A67" w:rsidRDefault="005538CA" w:rsidP="00007AE3">
            <w:pPr>
              <w:spacing w:line="360" w:lineRule="auto"/>
              <w:ind w:firstLineChars="200" w:firstLine="420"/>
              <w:rPr>
                <w:szCs w:val="21"/>
              </w:rPr>
            </w:pPr>
            <w:r w:rsidRPr="00136A67">
              <w:rPr>
                <w:rFonts w:hAnsi="宋体"/>
                <w:szCs w:val="21"/>
              </w:rPr>
              <w:t>匀速直线运动是最简单的机械运动。在平直的轨道上行驶的列车可以近似地看作匀速直线运动，</w:t>
            </w:r>
            <w:r w:rsidRPr="00136A67">
              <w:rPr>
                <w:rFonts w:hAnsi="宋体" w:hint="eastAsia"/>
                <w:szCs w:val="21"/>
              </w:rPr>
              <w:t>引导学生列</w:t>
            </w:r>
            <w:r w:rsidRPr="00136A67">
              <w:rPr>
                <w:rFonts w:hAnsi="宋体"/>
                <w:szCs w:val="21"/>
              </w:rPr>
              <w:t>举出生活中的例子</w:t>
            </w:r>
            <w:r w:rsidRPr="00136A67">
              <w:rPr>
                <w:rFonts w:hAnsi="宋体" w:hint="eastAsia"/>
                <w:szCs w:val="21"/>
              </w:rPr>
              <w:t>。</w:t>
            </w:r>
          </w:p>
          <w:p w:rsidR="005538CA" w:rsidRPr="00136A67" w:rsidRDefault="005538CA" w:rsidP="00007AE3">
            <w:pPr>
              <w:spacing w:line="360" w:lineRule="auto"/>
              <w:rPr>
                <w:b/>
                <w:szCs w:val="21"/>
              </w:rPr>
            </w:pPr>
            <w:r w:rsidRPr="00136A67">
              <w:rPr>
                <w:rFonts w:hint="eastAsia"/>
                <w:b/>
                <w:szCs w:val="21"/>
              </w:rPr>
              <w:t>【想想议议】</w:t>
            </w:r>
          </w:p>
          <w:p w:rsidR="005538CA" w:rsidRPr="00136A67" w:rsidRDefault="005538CA" w:rsidP="00007AE3">
            <w:pPr>
              <w:spacing w:line="360" w:lineRule="auto"/>
              <w:ind w:firstLineChars="200" w:firstLine="420"/>
              <w:rPr>
                <w:szCs w:val="21"/>
              </w:rPr>
            </w:pPr>
            <w:r w:rsidRPr="00136A67">
              <w:rPr>
                <w:rFonts w:hAnsi="宋体"/>
                <w:szCs w:val="21"/>
              </w:rPr>
              <w:t>一辆平直公路上行驶的汽车，在第</w:t>
            </w:r>
            <w:r w:rsidRPr="00136A67">
              <w:rPr>
                <w:szCs w:val="21"/>
              </w:rPr>
              <w:t>1h</w:t>
            </w:r>
            <w:r w:rsidRPr="00136A67">
              <w:rPr>
                <w:rFonts w:hAnsi="宋体"/>
                <w:szCs w:val="21"/>
              </w:rPr>
              <w:t>内通过的路程是</w:t>
            </w:r>
            <w:r w:rsidRPr="00136A67">
              <w:rPr>
                <w:szCs w:val="21"/>
              </w:rPr>
              <w:t xml:space="preserve">80km </w:t>
            </w:r>
            <w:r w:rsidRPr="00136A67">
              <w:rPr>
                <w:rFonts w:hAnsi="宋体"/>
                <w:szCs w:val="21"/>
              </w:rPr>
              <w:t>，在第</w:t>
            </w:r>
            <w:r w:rsidRPr="00136A67">
              <w:rPr>
                <w:szCs w:val="21"/>
              </w:rPr>
              <w:t xml:space="preserve">2h </w:t>
            </w:r>
            <w:r w:rsidRPr="00136A67">
              <w:rPr>
                <w:rFonts w:hAnsi="宋体"/>
                <w:szCs w:val="21"/>
              </w:rPr>
              <w:t>内通过的路程是</w:t>
            </w:r>
            <w:r w:rsidRPr="00136A67">
              <w:rPr>
                <w:szCs w:val="21"/>
              </w:rPr>
              <w:t>80km</w:t>
            </w:r>
            <w:r w:rsidRPr="00136A67">
              <w:rPr>
                <w:rFonts w:hAnsi="宋体"/>
                <w:szCs w:val="21"/>
              </w:rPr>
              <w:t>，在第</w:t>
            </w:r>
            <w:r w:rsidRPr="00136A67">
              <w:rPr>
                <w:szCs w:val="21"/>
              </w:rPr>
              <w:t>3h</w:t>
            </w:r>
            <w:r w:rsidRPr="00136A67">
              <w:rPr>
                <w:rFonts w:hAnsi="宋体"/>
                <w:szCs w:val="21"/>
              </w:rPr>
              <w:t>内通过的路程还是</w:t>
            </w:r>
            <w:r w:rsidRPr="00136A67">
              <w:rPr>
                <w:szCs w:val="21"/>
              </w:rPr>
              <w:t>80km</w:t>
            </w:r>
            <w:r w:rsidRPr="00136A67">
              <w:rPr>
                <w:rFonts w:hAnsi="宋体"/>
                <w:szCs w:val="21"/>
              </w:rPr>
              <w:t>。小华说该汽车在这</w:t>
            </w:r>
            <w:r w:rsidRPr="00136A67">
              <w:rPr>
                <w:szCs w:val="21"/>
              </w:rPr>
              <w:t>3h</w:t>
            </w:r>
            <w:r w:rsidRPr="00136A67">
              <w:rPr>
                <w:rFonts w:hAnsi="宋体"/>
                <w:szCs w:val="21"/>
              </w:rPr>
              <w:t>内一定做匀速直线运动，小明则认为汽车在这</w:t>
            </w:r>
            <w:r w:rsidRPr="00136A67">
              <w:rPr>
                <w:szCs w:val="21"/>
              </w:rPr>
              <w:t>3h</w:t>
            </w:r>
            <w:r w:rsidRPr="00136A67">
              <w:rPr>
                <w:rFonts w:hAnsi="宋体"/>
                <w:szCs w:val="21"/>
              </w:rPr>
              <w:t>内不一定做匀速直线运动，他们谁说得对？谈谈你的看法。</w:t>
            </w:r>
          </w:p>
          <w:p w:rsidR="005538CA" w:rsidRPr="00136A67" w:rsidRDefault="005538CA" w:rsidP="00007AE3">
            <w:pPr>
              <w:spacing w:line="360" w:lineRule="auto"/>
              <w:ind w:firstLineChars="200" w:firstLine="420"/>
              <w:rPr>
                <w:rFonts w:eastAsia="楷体_GB2312"/>
                <w:szCs w:val="21"/>
              </w:rPr>
            </w:pPr>
            <w:r w:rsidRPr="00136A67">
              <w:rPr>
                <w:rFonts w:eastAsia="楷体_GB2312"/>
                <w:szCs w:val="21"/>
              </w:rPr>
              <w:t>运动的速度（快慢）不变，即在任何相等的时间内通过的路程都相等。</w:t>
            </w:r>
          </w:p>
          <w:p w:rsidR="005538CA" w:rsidRPr="00136A67" w:rsidRDefault="005538CA" w:rsidP="00007AE3">
            <w:pPr>
              <w:spacing w:line="360" w:lineRule="auto"/>
              <w:ind w:firstLineChars="200" w:firstLine="420"/>
              <w:rPr>
                <w:szCs w:val="21"/>
              </w:rPr>
            </w:pPr>
            <w:r w:rsidRPr="00136A67">
              <w:rPr>
                <w:rFonts w:hint="eastAsia"/>
                <w:szCs w:val="21"/>
              </w:rPr>
              <w:t>物体做直线运动时，若在相等的时间内通过的路程不相等，这样的运动就叫做变速直线运</w:t>
            </w:r>
            <w:r w:rsidRPr="00136A67">
              <w:rPr>
                <w:rFonts w:hint="eastAsia"/>
                <w:szCs w:val="21"/>
              </w:rPr>
              <w:lastRenderedPageBreak/>
              <w:t>动。</w:t>
            </w:r>
            <w:r w:rsidRPr="00136A67">
              <w:rPr>
                <w:rFonts w:hAnsi="宋体" w:hint="eastAsia"/>
                <w:szCs w:val="21"/>
              </w:rPr>
              <w:t>变速</w:t>
            </w:r>
            <w:r w:rsidRPr="00136A67">
              <w:rPr>
                <w:rFonts w:hAnsi="宋体"/>
                <w:szCs w:val="21"/>
              </w:rPr>
              <w:t>运动</w:t>
            </w:r>
            <w:r w:rsidRPr="00136A67">
              <w:rPr>
                <w:rFonts w:hAnsi="宋体" w:hint="eastAsia"/>
                <w:szCs w:val="21"/>
              </w:rPr>
              <w:t>比较</w:t>
            </w:r>
            <w:r w:rsidRPr="00136A67">
              <w:rPr>
                <w:rFonts w:hAnsi="宋体"/>
                <w:szCs w:val="21"/>
              </w:rPr>
              <w:t>复杂</w:t>
            </w:r>
            <w:r w:rsidRPr="00136A67">
              <w:rPr>
                <w:rFonts w:hAnsi="宋体" w:hint="eastAsia"/>
                <w:szCs w:val="21"/>
              </w:rPr>
              <w:t>，如果</w:t>
            </w:r>
            <w:r w:rsidRPr="00136A67">
              <w:rPr>
                <w:rFonts w:hAnsi="宋体"/>
                <w:szCs w:val="21"/>
              </w:rPr>
              <w:t>只作粗略研究，也可以用公式</w:t>
            </w:r>
            <w:r>
              <w:rPr>
                <w:rFonts w:hAnsi="宋体"/>
                <w:position w:val="-24"/>
                <w:szCs w:val="21"/>
              </w:rPr>
              <w:object w:dxaOrig="560" w:dyaOrig="620">
                <v:shape id="_x0000_i1032" type="#_x0000_t75" alt="学科网(www.zxxk.com)--教育资源门户，提供试题试卷、教案、课件、教学论文、素材等各类教学资源库下载，还有大量丰富的教学资讯！" style="width:27.75pt;height:30.75pt" o:ole="">
                  <v:imagedata r:id="rId7" o:title=""/>
                </v:shape>
                <o:OLEObject Type="Embed" ProgID="Equation.DSMT4" ShapeID="_x0000_i1032" DrawAspect="Content" ObjectID="_1632661532" r:id="rId24"/>
              </w:object>
            </w:r>
            <w:r w:rsidRPr="00136A67">
              <w:rPr>
                <w:rFonts w:hAnsi="宋体" w:hint="eastAsia"/>
                <w:szCs w:val="21"/>
              </w:rPr>
              <w:t>来描述运动的快慢</w:t>
            </w:r>
            <w:r w:rsidRPr="00136A67">
              <w:rPr>
                <w:rFonts w:hAnsi="宋体"/>
                <w:szCs w:val="21"/>
              </w:rPr>
              <w:t>，求得的速度</w:t>
            </w:r>
            <w:r w:rsidRPr="00136A67">
              <w:rPr>
                <w:szCs w:val="21"/>
              </w:rPr>
              <w:t>v</w:t>
            </w:r>
            <w:r w:rsidRPr="00136A67">
              <w:rPr>
                <w:rFonts w:hAnsi="宋体"/>
                <w:szCs w:val="21"/>
              </w:rPr>
              <w:t>表示的是物体在时间</w:t>
            </w:r>
            <w:r w:rsidRPr="00136A67">
              <w:rPr>
                <w:szCs w:val="21"/>
              </w:rPr>
              <w:t>t</w:t>
            </w:r>
            <w:r w:rsidRPr="00136A67">
              <w:rPr>
                <w:rFonts w:hAnsi="宋体"/>
                <w:szCs w:val="21"/>
              </w:rPr>
              <w:t>内通过路程</w:t>
            </w:r>
            <w:r w:rsidRPr="00136A67">
              <w:rPr>
                <w:szCs w:val="21"/>
              </w:rPr>
              <w:t>s</w:t>
            </w:r>
            <w:r w:rsidRPr="00136A67">
              <w:rPr>
                <w:rFonts w:hAnsi="宋体"/>
                <w:szCs w:val="21"/>
              </w:rPr>
              <w:t>中的平均快慢程度，这样算出来的速度叫平均速度，这时一定要指明是</w:t>
            </w:r>
            <w:r w:rsidRPr="00136A67">
              <w:rPr>
                <w:rFonts w:hAnsi="宋体"/>
                <w:szCs w:val="21"/>
                <w:u w:val="single"/>
              </w:rPr>
              <w:t>哪一段路程或哪一段时间内</w:t>
            </w:r>
            <w:r w:rsidRPr="00136A67">
              <w:rPr>
                <w:rFonts w:hAnsi="宋体"/>
                <w:szCs w:val="21"/>
              </w:rPr>
              <w:t>的平均速度。</w:t>
            </w:r>
          </w:p>
          <w:p w:rsidR="005538CA" w:rsidRPr="00136A67" w:rsidRDefault="005538CA" w:rsidP="00007AE3">
            <w:pPr>
              <w:spacing w:line="360" w:lineRule="auto"/>
              <w:rPr>
                <w:b/>
                <w:szCs w:val="21"/>
              </w:rPr>
            </w:pPr>
            <w:r w:rsidRPr="00136A67">
              <w:rPr>
                <w:rFonts w:hint="eastAsia"/>
                <w:b/>
                <w:szCs w:val="21"/>
              </w:rPr>
              <w:t>（三）计算路程、速度、时间</w:t>
            </w:r>
          </w:p>
          <w:p w:rsidR="005538CA" w:rsidRPr="00136A67" w:rsidRDefault="005538CA" w:rsidP="00007AE3">
            <w:pPr>
              <w:spacing w:line="360" w:lineRule="auto"/>
              <w:ind w:firstLineChars="200" w:firstLine="420"/>
              <w:rPr>
                <w:rFonts w:eastAsia="楷体_GB2312"/>
                <w:szCs w:val="21"/>
              </w:rPr>
            </w:pPr>
            <w:r w:rsidRPr="00136A67">
              <w:rPr>
                <w:rFonts w:eastAsia="楷体_GB2312"/>
                <w:szCs w:val="21"/>
              </w:rPr>
              <w:t>通过例题和练习，学会使用公式</w:t>
            </w:r>
            <w:r>
              <w:rPr>
                <w:rFonts w:eastAsia="楷体_GB2312"/>
                <w:position w:val="-24"/>
                <w:szCs w:val="21"/>
              </w:rPr>
              <w:object w:dxaOrig="560" w:dyaOrig="620">
                <v:shape id="_x0000_i1033" type="#_x0000_t75" alt="学科网(www.zxxk.com)--教育资源门户，提供试题试卷、教案、课件、教学论文、素材等各类教学资源库下载，还有大量丰富的教学资讯！" style="width:27.75pt;height:30.75pt" o:ole="">
                  <v:imagedata r:id="rId7" o:title=""/>
                </v:shape>
                <o:OLEObject Type="Embed" ProgID="Equation.DSMT4" ShapeID="_x0000_i1033" DrawAspect="Content" ObjectID="_1632661533" r:id="rId25"/>
              </w:object>
            </w:r>
            <w:r w:rsidRPr="00136A67">
              <w:rPr>
                <w:rFonts w:eastAsia="楷体_GB2312"/>
                <w:szCs w:val="21"/>
              </w:rPr>
              <w:t>及变形公式</w:t>
            </w:r>
            <w:r>
              <w:rPr>
                <w:rFonts w:eastAsia="楷体_GB2312"/>
                <w:position w:val="-6"/>
                <w:szCs w:val="21"/>
              </w:rPr>
              <w:object w:dxaOrig="600" w:dyaOrig="240">
                <v:shape id="_x0000_i1034" type="#_x0000_t75" alt="学科网(www.zxxk.com)--教育资源门户，提供试题试卷、教案、课件、教学论文、素材等各类教学资源库下载，还有大量丰富的教学资讯！" style="width:30pt;height:12pt" o:ole="">
                  <v:imagedata r:id="rId26" o:title=""/>
                </v:shape>
                <o:OLEObject Type="Embed" ProgID="Equation.DSMT4" ShapeID="_x0000_i1034" DrawAspect="Content" ObjectID="_1632661534" r:id="rId27"/>
              </w:object>
            </w:r>
            <w:r w:rsidRPr="00136A67">
              <w:rPr>
                <w:rFonts w:eastAsia="楷体_GB2312"/>
                <w:szCs w:val="21"/>
              </w:rPr>
              <w:t>、</w:t>
            </w:r>
            <w:r>
              <w:rPr>
                <w:rFonts w:eastAsia="楷体_GB2312"/>
                <w:position w:val="-24"/>
                <w:szCs w:val="21"/>
              </w:rPr>
              <w:object w:dxaOrig="540" w:dyaOrig="620">
                <v:shape id="_x0000_i1035" type="#_x0000_t75" alt="学科网(www.zxxk.com)--教育资源门户，提供试题试卷、教案、课件、教学论文、素材等各类教学资源库下载，还有大量丰富的教学资讯！" style="width:27pt;height:30.75pt" o:ole="">
                  <v:imagedata r:id="rId28" o:title=""/>
                </v:shape>
                <o:OLEObject Type="Embed" ProgID="Equation.DSMT4" ShapeID="_x0000_i1035" DrawAspect="Content" ObjectID="_1632661535" r:id="rId29"/>
              </w:object>
            </w:r>
            <w:r w:rsidRPr="00136A67">
              <w:rPr>
                <w:rFonts w:eastAsia="楷体_GB2312"/>
                <w:szCs w:val="21"/>
              </w:rPr>
              <w:t>解决简单问题。练习过程中，应规范学生的解题过程。养成先分析题意，再规范解题的好习惯。</w:t>
            </w:r>
          </w:p>
          <w:p w:rsidR="005538CA" w:rsidRPr="00136A67" w:rsidRDefault="005538CA" w:rsidP="00007AE3">
            <w:pPr>
              <w:spacing w:line="360" w:lineRule="auto"/>
              <w:rPr>
                <w:szCs w:val="21"/>
              </w:rPr>
            </w:pPr>
            <w:r w:rsidRPr="00136A67">
              <w:rPr>
                <w:rFonts w:hint="eastAsia"/>
                <w:szCs w:val="21"/>
              </w:rPr>
              <w:t>（</w:t>
            </w:r>
            <w:r w:rsidRPr="00136A67">
              <w:rPr>
                <w:rFonts w:hint="eastAsia"/>
                <w:szCs w:val="21"/>
              </w:rPr>
              <w:t>1</w:t>
            </w:r>
            <w:r w:rsidRPr="00136A67">
              <w:rPr>
                <w:rFonts w:hint="eastAsia"/>
                <w:szCs w:val="21"/>
              </w:rPr>
              <w:t>）自学教材例题，</w:t>
            </w:r>
            <w:r w:rsidRPr="00136A67">
              <w:rPr>
                <w:rFonts w:ascii="宋体" w:hAnsi="宋体" w:hint="eastAsia"/>
                <w:szCs w:val="21"/>
              </w:rPr>
              <w:t>理解题意，根据速度公式计算运动员和摩托车速度，比较速度大小。</w:t>
            </w:r>
          </w:p>
          <w:p w:rsidR="005538CA" w:rsidRPr="00136A67" w:rsidRDefault="005538CA" w:rsidP="00007AE3">
            <w:pPr>
              <w:spacing w:line="360" w:lineRule="auto"/>
              <w:ind w:firstLineChars="200" w:firstLine="420"/>
              <w:rPr>
                <w:rFonts w:ascii="楷体_GB2312" w:eastAsia="楷体_GB2312"/>
                <w:szCs w:val="21"/>
              </w:rPr>
            </w:pPr>
            <w:r w:rsidRPr="00136A67">
              <w:rPr>
                <w:rFonts w:ascii="楷体_GB2312" w:eastAsia="楷体_GB2312" w:hint="eastAsia"/>
                <w:szCs w:val="21"/>
              </w:rPr>
              <w:t>计算中要注意：①不能只写公式和数字，一定要把必要的文字说明写出。②数字的后面要写上正确的单位。</w:t>
            </w:r>
          </w:p>
          <w:p w:rsidR="005538CA" w:rsidRPr="00136A67" w:rsidRDefault="005538CA" w:rsidP="00007AE3">
            <w:pPr>
              <w:spacing w:line="360" w:lineRule="auto"/>
              <w:rPr>
                <w:szCs w:val="21"/>
              </w:rPr>
            </w:pPr>
            <w:r w:rsidRPr="00136A67">
              <w:rPr>
                <w:rFonts w:hAnsi="宋体" w:hint="eastAsia"/>
                <w:b/>
                <w:szCs w:val="21"/>
              </w:rPr>
              <w:t>【练一练】</w:t>
            </w:r>
          </w:p>
          <w:p w:rsidR="005538CA" w:rsidRPr="00136A67" w:rsidRDefault="005538CA" w:rsidP="00007AE3">
            <w:pPr>
              <w:spacing w:line="360" w:lineRule="auto"/>
              <w:rPr>
                <w:szCs w:val="21"/>
              </w:rPr>
            </w:pPr>
            <w:r w:rsidRPr="00136A67">
              <w:rPr>
                <w:rFonts w:hint="eastAsia"/>
                <w:szCs w:val="21"/>
              </w:rPr>
              <w:t>（</w:t>
            </w:r>
            <w:r w:rsidRPr="00136A67">
              <w:rPr>
                <w:rFonts w:hint="eastAsia"/>
                <w:szCs w:val="21"/>
              </w:rPr>
              <w:t>2</w:t>
            </w:r>
            <w:r w:rsidRPr="00136A67">
              <w:rPr>
                <w:rFonts w:hint="eastAsia"/>
                <w:szCs w:val="21"/>
              </w:rPr>
              <w:t>）见课件</w:t>
            </w:r>
          </w:p>
          <w:p w:rsidR="005538CA" w:rsidRPr="00136A67" w:rsidRDefault="005538CA" w:rsidP="00007AE3">
            <w:pPr>
              <w:spacing w:line="360" w:lineRule="auto"/>
              <w:ind w:firstLineChars="200" w:firstLine="420"/>
              <w:rPr>
                <w:rFonts w:eastAsia="楷体_GB2312"/>
                <w:szCs w:val="21"/>
              </w:rPr>
            </w:pPr>
            <w:r w:rsidRPr="00136A67">
              <w:rPr>
                <w:rFonts w:eastAsia="楷体_GB2312"/>
                <w:szCs w:val="21"/>
              </w:rPr>
              <w:t>已知北京到上海的铁路线长度和火车运营速度，求火车从北京到上海运行时间，可以用公式</w:t>
            </w:r>
            <w:r w:rsidRPr="00136A67">
              <w:rPr>
                <w:rFonts w:eastAsia="楷体_GB2312"/>
                <w:szCs w:val="21"/>
              </w:rPr>
              <w:t>v=s/t</w:t>
            </w:r>
            <w:r w:rsidRPr="00136A67">
              <w:rPr>
                <w:rFonts w:eastAsia="楷体_GB2312"/>
                <w:szCs w:val="21"/>
              </w:rPr>
              <w:t>求解，将公式</w:t>
            </w:r>
            <w:r>
              <w:rPr>
                <w:rFonts w:eastAsia="楷体_GB2312"/>
                <w:position w:val="-24"/>
                <w:szCs w:val="21"/>
              </w:rPr>
              <w:object w:dxaOrig="560" w:dyaOrig="620">
                <v:shape id="_x0000_i1036" type="#_x0000_t75" alt="学科网(www.zxxk.com)--教育资源门户，提供试题试卷、教案、课件、教学论文、素材等各类教学资源库下载，还有大量丰富的教学资讯！" style="width:27.75pt;height:30.75pt" o:ole="">
                  <v:imagedata r:id="rId7" o:title=""/>
                </v:shape>
                <o:OLEObject Type="Embed" ProgID="Equation.DSMT4" ShapeID="_x0000_i1036" DrawAspect="Content" ObjectID="_1632661536" r:id="rId30"/>
              </w:object>
            </w:r>
            <w:r w:rsidRPr="00136A67">
              <w:rPr>
                <w:rFonts w:eastAsia="楷体_GB2312"/>
                <w:szCs w:val="21"/>
              </w:rPr>
              <w:t>变形得到</w:t>
            </w:r>
            <w:r>
              <w:rPr>
                <w:rFonts w:eastAsia="楷体_GB2312"/>
                <w:position w:val="-24"/>
                <w:szCs w:val="21"/>
              </w:rPr>
              <w:object w:dxaOrig="540" w:dyaOrig="620">
                <v:shape id="_x0000_i1037" type="#_x0000_t75" alt="学科网(www.zxxk.com)--教育资源门户，提供试题试卷、教案、课件、教学论文、素材等各类教学资源库下载，还有大量丰富的教学资讯！" style="width:27pt;height:30.75pt" o:ole="">
                  <v:imagedata r:id="rId28" o:title=""/>
                </v:shape>
                <o:OLEObject Type="Embed" ProgID="Equation.DSMT4" ShapeID="_x0000_i1037" DrawAspect="Content" ObjectID="_1632661537" r:id="rId31"/>
              </w:object>
            </w:r>
            <w:r w:rsidRPr="00136A67">
              <w:rPr>
                <w:rFonts w:eastAsia="楷体_GB2312"/>
                <w:szCs w:val="21"/>
              </w:rPr>
              <w:t>，将数据代入求解。</w:t>
            </w:r>
            <w:r w:rsidRPr="00136A67">
              <w:rPr>
                <w:rFonts w:eastAsia="楷体_GB2312" w:hint="eastAsia"/>
                <w:szCs w:val="21"/>
              </w:rPr>
              <w:t>包含三个量的公式在物理学习中非常常见，这样的公式变形要非常熟练。</w:t>
            </w:r>
          </w:p>
          <w:p w:rsidR="005538CA" w:rsidRPr="00136A67" w:rsidRDefault="005538CA" w:rsidP="00007AE3">
            <w:pPr>
              <w:spacing w:line="360" w:lineRule="auto"/>
              <w:rPr>
                <w:szCs w:val="21"/>
              </w:rPr>
            </w:pPr>
            <w:r w:rsidRPr="00136A67">
              <w:rPr>
                <w:rFonts w:eastAsia="楷体_GB2312" w:hint="eastAsia"/>
                <w:szCs w:val="21"/>
              </w:rPr>
              <w:t>（</w:t>
            </w:r>
            <w:r w:rsidRPr="00136A67">
              <w:rPr>
                <w:rFonts w:eastAsia="楷体_GB2312" w:hint="eastAsia"/>
                <w:szCs w:val="21"/>
              </w:rPr>
              <w:t>3</w:t>
            </w:r>
            <w:r w:rsidRPr="00136A67">
              <w:rPr>
                <w:rFonts w:eastAsia="楷体_GB2312" w:hint="eastAsia"/>
                <w:szCs w:val="21"/>
              </w:rPr>
              <w:t>）</w:t>
            </w:r>
            <w:r w:rsidRPr="00136A67">
              <w:rPr>
                <w:rFonts w:hint="eastAsia"/>
                <w:szCs w:val="21"/>
              </w:rPr>
              <w:t>见课件</w:t>
            </w:r>
          </w:p>
          <w:p w:rsidR="005538CA" w:rsidRPr="00136A67" w:rsidRDefault="005538CA" w:rsidP="00007AE3">
            <w:pPr>
              <w:spacing w:line="360" w:lineRule="auto"/>
              <w:ind w:firstLineChars="200" w:firstLine="420"/>
              <w:rPr>
                <w:rFonts w:ascii="楷体_GB2312" w:eastAsia="楷体_GB2312"/>
                <w:szCs w:val="21"/>
              </w:rPr>
            </w:pPr>
            <w:r w:rsidRPr="00136A67">
              <w:rPr>
                <w:rFonts w:ascii="楷体_GB2312" w:eastAsia="楷体_GB2312" w:hAnsi="宋体" w:hint="eastAsia"/>
                <w:szCs w:val="21"/>
              </w:rPr>
              <w:t>计算平均速度，一定要指明是</w:t>
            </w:r>
            <w:r w:rsidRPr="00136A67">
              <w:rPr>
                <w:rFonts w:ascii="楷体_GB2312" w:eastAsia="楷体_GB2312" w:hAnsi="宋体" w:hint="eastAsia"/>
                <w:szCs w:val="21"/>
                <w:u w:val="single"/>
              </w:rPr>
              <w:t>哪一段路程或哪一段时间内</w:t>
            </w:r>
            <w:r w:rsidRPr="00136A67">
              <w:rPr>
                <w:rFonts w:ascii="楷体_GB2312" w:eastAsia="楷体_GB2312" w:hAnsi="宋体" w:hint="eastAsia"/>
                <w:szCs w:val="21"/>
              </w:rPr>
              <w:t>的平均速度。</w:t>
            </w:r>
          </w:p>
          <w:p w:rsidR="005538CA" w:rsidRPr="00136A67" w:rsidRDefault="005538CA" w:rsidP="00007AE3">
            <w:pPr>
              <w:spacing w:line="360" w:lineRule="auto"/>
              <w:rPr>
                <w:rFonts w:ascii="宋体" w:hAnsi="宋体"/>
                <w:szCs w:val="21"/>
              </w:rPr>
            </w:pPr>
            <w:r w:rsidRPr="00136A67">
              <w:rPr>
                <w:rFonts w:hAnsi="宋体" w:hint="eastAsia"/>
                <w:szCs w:val="21"/>
              </w:rPr>
              <w:t>（</w:t>
            </w:r>
            <w:r w:rsidRPr="00136A67">
              <w:rPr>
                <w:rFonts w:hAnsi="宋体" w:hint="eastAsia"/>
                <w:szCs w:val="21"/>
              </w:rPr>
              <w:t>4</w:t>
            </w:r>
            <w:r w:rsidRPr="00136A67">
              <w:rPr>
                <w:rFonts w:hAnsi="宋体" w:hint="eastAsia"/>
                <w:szCs w:val="21"/>
              </w:rPr>
              <w:t>）</w:t>
            </w:r>
            <w:r w:rsidRPr="00136A67">
              <w:rPr>
                <w:rFonts w:hAnsi="宋体"/>
                <w:szCs w:val="21"/>
              </w:rPr>
              <w:t>计算生活中的平均速度。</w:t>
            </w:r>
          </w:p>
          <w:p w:rsidR="005538CA" w:rsidRPr="00136A67" w:rsidRDefault="005538CA" w:rsidP="00007AE3">
            <w:pPr>
              <w:spacing w:line="360" w:lineRule="auto"/>
              <w:ind w:firstLineChars="200" w:firstLine="420"/>
              <w:rPr>
                <w:szCs w:val="21"/>
              </w:rPr>
            </w:pPr>
            <w:r w:rsidRPr="00136A67">
              <w:rPr>
                <w:szCs w:val="21"/>
              </w:rPr>
              <w:t>●</w:t>
            </w:r>
            <w:r w:rsidRPr="00136A67">
              <w:rPr>
                <w:rFonts w:hAnsi="宋体"/>
                <w:szCs w:val="21"/>
              </w:rPr>
              <w:t>学生尝试说明列车时刻表。</w:t>
            </w:r>
            <w:r w:rsidRPr="00136A67">
              <w:rPr>
                <w:szCs w:val="21"/>
              </w:rPr>
              <w:t>P</w:t>
            </w:r>
            <w:r w:rsidRPr="00136A67">
              <w:rPr>
                <w:szCs w:val="21"/>
                <w:vertAlign w:val="subscript"/>
              </w:rPr>
              <w:t>22</w:t>
            </w:r>
            <w:r w:rsidRPr="00136A67">
              <w:rPr>
                <w:szCs w:val="21"/>
              </w:rPr>
              <w:t xml:space="preserve"> T</w:t>
            </w:r>
            <w:r w:rsidRPr="00136A67">
              <w:rPr>
                <w:szCs w:val="21"/>
                <w:vertAlign w:val="subscript"/>
              </w:rPr>
              <w:t>4</w:t>
            </w:r>
            <w:r w:rsidRPr="00136A67">
              <w:rPr>
                <w:rFonts w:hAnsi="宋体"/>
                <w:szCs w:val="21"/>
              </w:rPr>
              <w:t>。</w:t>
            </w:r>
          </w:p>
          <w:p w:rsidR="005538CA" w:rsidRPr="00136A67" w:rsidRDefault="005538CA" w:rsidP="00007AE3">
            <w:pPr>
              <w:spacing w:line="360" w:lineRule="auto"/>
              <w:ind w:firstLineChars="200" w:firstLine="420"/>
              <w:rPr>
                <w:szCs w:val="21"/>
              </w:rPr>
            </w:pPr>
            <w:r w:rsidRPr="00136A67">
              <w:rPr>
                <w:szCs w:val="21"/>
              </w:rPr>
              <w:t>●</w:t>
            </w:r>
            <w:r w:rsidRPr="00136A67">
              <w:rPr>
                <w:rFonts w:hAnsi="宋体"/>
                <w:szCs w:val="21"/>
              </w:rPr>
              <w:t>列车由北京南站驶往上海虹桥站全程的平均速度。</w:t>
            </w:r>
          </w:p>
          <w:p w:rsidR="005538CA" w:rsidRPr="00136A67" w:rsidRDefault="005538CA" w:rsidP="00007AE3">
            <w:pPr>
              <w:spacing w:line="360" w:lineRule="auto"/>
              <w:ind w:firstLineChars="200" w:firstLine="420"/>
              <w:rPr>
                <w:rFonts w:hAnsi="宋体"/>
                <w:szCs w:val="21"/>
              </w:rPr>
            </w:pPr>
            <w:r w:rsidRPr="00136A67">
              <w:rPr>
                <w:szCs w:val="21"/>
              </w:rPr>
              <w:t>●</w:t>
            </w:r>
            <w:r w:rsidRPr="00136A67">
              <w:rPr>
                <w:rFonts w:hAnsi="宋体"/>
                <w:szCs w:val="21"/>
              </w:rPr>
              <w:t>列车在哪个路段运行得最快？在哪个路段运行得最慢？</w:t>
            </w:r>
          </w:p>
          <w:p w:rsidR="005538CA" w:rsidRPr="00136A67" w:rsidRDefault="005538CA" w:rsidP="00007AE3">
            <w:pPr>
              <w:spacing w:line="360" w:lineRule="auto"/>
              <w:rPr>
                <w:b/>
                <w:szCs w:val="21"/>
              </w:rPr>
            </w:pPr>
            <w:r w:rsidRPr="00136A67">
              <w:rPr>
                <w:rFonts w:hint="eastAsia"/>
                <w:b/>
                <w:szCs w:val="21"/>
              </w:rPr>
              <w:t>【想想议议】</w:t>
            </w:r>
          </w:p>
          <w:p w:rsidR="005538CA" w:rsidRPr="00136A67" w:rsidRDefault="005538CA" w:rsidP="00007AE3">
            <w:pPr>
              <w:spacing w:line="360" w:lineRule="auto"/>
              <w:ind w:firstLineChars="200" w:firstLine="420"/>
              <w:rPr>
                <w:rFonts w:hAnsi="宋体"/>
                <w:szCs w:val="21"/>
              </w:rPr>
            </w:pPr>
            <w:r w:rsidRPr="00136A67">
              <w:rPr>
                <w:rFonts w:hAnsi="宋体" w:hint="eastAsia"/>
                <w:szCs w:val="21"/>
              </w:rPr>
              <w:t>我们在媒体上常常可以看到“两地车程</w:t>
            </w:r>
            <w:r w:rsidRPr="00136A67">
              <w:rPr>
                <w:rFonts w:hAnsi="宋体" w:hint="eastAsia"/>
                <w:szCs w:val="21"/>
              </w:rPr>
              <w:t>1</w:t>
            </w:r>
            <w:r w:rsidRPr="00136A67">
              <w:rPr>
                <w:rFonts w:hAnsi="宋体" w:hint="eastAsia"/>
                <w:szCs w:val="21"/>
              </w:rPr>
              <w:t>小时”之类的说法，请你说说“车程”一词在这里的含义。</w:t>
            </w:r>
          </w:p>
          <w:p w:rsidR="005538CA" w:rsidRPr="00136A67" w:rsidRDefault="005538CA" w:rsidP="00007AE3">
            <w:pPr>
              <w:spacing w:line="360" w:lineRule="auto"/>
              <w:rPr>
                <w:b/>
                <w:szCs w:val="21"/>
              </w:rPr>
            </w:pPr>
            <w:r w:rsidRPr="00136A67">
              <w:rPr>
                <w:rFonts w:hAnsi="宋体"/>
                <w:b/>
                <w:szCs w:val="21"/>
              </w:rPr>
              <w:t>三、巩固小结</w:t>
            </w:r>
          </w:p>
          <w:p w:rsidR="005538CA" w:rsidRPr="00136A67" w:rsidRDefault="005538CA" w:rsidP="00007AE3">
            <w:pPr>
              <w:spacing w:line="360" w:lineRule="auto"/>
              <w:jc w:val="center"/>
              <w:rPr>
                <w:szCs w:val="21"/>
              </w:rPr>
            </w:pPr>
            <w:r>
              <w:rPr>
                <w:noProof/>
                <w:szCs w:val="21"/>
              </w:rPr>
              <w:lastRenderedPageBreak/>
              <w:drawing>
                <wp:inline distT="0" distB="0" distL="0" distR="0">
                  <wp:extent cx="4114800" cy="1847850"/>
                  <wp:effectExtent l="19050" t="0" r="0" b="0"/>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题试卷、教案、课件、教学论文、素材等各类教学资源库下载，还有大量丰富的教学资讯！"/>
                          <pic:cNvPicPr>
                            <a:picLocks noChangeAspect="1" noChangeArrowheads="1"/>
                          </pic:cNvPicPr>
                        </pic:nvPicPr>
                        <pic:blipFill>
                          <a:blip r:embed="rId32"/>
                          <a:srcRect/>
                          <a:stretch>
                            <a:fillRect/>
                          </a:stretch>
                        </pic:blipFill>
                        <pic:spPr bwMode="auto">
                          <a:xfrm>
                            <a:off x="0" y="0"/>
                            <a:ext cx="4114800" cy="1847850"/>
                          </a:xfrm>
                          <a:prstGeom prst="rect">
                            <a:avLst/>
                          </a:prstGeom>
                          <a:noFill/>
                          <a:ln w="9525">
                            <a:noFill/>
                            <a:miter lim="800000"/>
                            <a:headEnd/>
                            <a:tailEnd/>
                          </a:ln>
                        </pic:spPr>
                      </pic:pic>
                    </a:graphicData>
                  </a:graphic>
                </wp:inline>
              </w:drawing>
            </w:r>
          </w:p>
          <w:p w:rsidR="005538CA" w:rsidRPr="00136A67" w:rsidRDefault="005538CA" w:rsidP="00007AE3">
            <w:pPr>
              <w:spacing w:line="360" w:lineRule="auto"/>
              <w:rPr>
                <w:b/>
                <w:szCs w:val="21"/>
              </w:rPr>
            </w:pPr>
            <w:r w:rsidRPr="00136A67">
              <w:rPr>
                <w:rFonts w:hAnsi="宋体"/>
                <w:b/>
                <w:szCs w:val="21"/>
              </w:rPr>
              <w:t>四、布置作业</w:t>
            </w:r>
          </w:p>
          <w:p w:rsidR="005538CA" w:rsidRPr="00136A67" w:rsidRDefault="005538CA" w:rsidP="00007AE3">
            <w:pPr>
              <w:spacing w:line="360" w:lineRule="auto"/>
              <w:ind w:firstLineChars="200" w:firstLine="420"/>
              <w:rPr>
                <w:szCs w:val="21"/>
              </w:rPr>
            </w:pPr>
            <w:r w:rsidRPr="00136A67">
              <w:rPr>
                <w:rFonts w:hAnsi="宋体"/>
                <w:szCs w:val="21"/>
              </w:rPr>
              <w:t>动手动脑学物理</w:t>
            </w:r>
            <w:r w:rsidRPr="00136A67">
              <w:rPr>
                <w:szCs w:val="21"/>
              </w:rPr>
              <w:t>T</w:t>
            </w:r>
            <w:r w:rsidRPr="00136A67">
              <w:rPr>
                <w:szCs w:val="21"/>
                <w:vertAlign w:val="subscript"/>
              </w:rPr>
              <w:t>1</w:t>
            </w:r>
            <w:r w:rsidRPr="00136A67">
              <w:rPr>
                <w:szCs w:val="21"/>
              </w:rPr>
              <w:t>——T</w:t>
            </w:r>
            <w:r w:rsidRPr="00136A67">
              <w:rPr>
                <w:szCs w:val="21"/>
                <w:vertAlign w:val="subscript"/>
              </w:rPr>
              <w:t>4</w:t>
            </w:r>
            <w:r w:rsidRPr="00136A67">
              <w:rPr>
                <w:rFonts w:hAnsi="宋体"/>
                <w:szCs w:val="21"/>
              </w:rPr>
              <w:t>。</w:t>
            </w:r>
          </w:p>
          <w:p w:rsidR="005538CA" w:rsidRPr="00136A67" w:rsidRDefault="005538CA" w:rsidP="00007AE3">
            <w:pPr>
              <w:spacing w:line="360" w:lineRule="auto"/>
              <w:rPr>
                <w:b/>
                <w:szCs w:val="21"/>
              </w:rPr>
            </w:pPr>
            <w:r w:rsidRPr="00136A67">
              <w:rPr>
                <w:rFonts w:hAnsi="宋体"/>
                <w:b/>
                <w:szCs w:val="21"/>
              </w:rPr>
              <w:t>五、板书设计</w:t>
            </w:r>
          </w:p>
          <w:p w:rsidR="005538CA" w:rsidRPr="00136A67" w:rsidRDefault="005538CA" w:rsidP="00007AE3">
            <w:pPr>
              <w:spacing w:line="360" w:lineRule="auto"/>
              <w:rPr>
                <w:b/>
                <w:szCs w:val="21"/>
              </w:rPr>
            </w:pPr>
            <w:r w:rsidRPr="00136A67">
              <w:rPr>
                <w:bCs/>
                <w:szCs w:val="21"/>
              </w:rPr>
              <w:t>§1</w:t>
            </w:r>
            <w:r w:rsidRPr="00136A67">
              <w:rPr>
                <w:rFonts w:hAnsi="宋体"/>
                <w:b/>
                <w:bCs/>
                <w:szCs w:val="21"/>
              </w:rPr>
              <w:t>．</w:t>
            </w:r>
            <w:r w:rsidRPr="00136A67">
              <w:rPr>
                <w:szCs w:val="21"/>
              </w:rPr>
              <w:t xml:space="preserve">3  </w:t>
            </w:r>
            <w:r w:rsidRPr="00136A67">
              <w:rPr>
                <w:rFonts w:hAnsi="宋体"/>
                <w:szCs w:val="21"/>
              </w:rPr>
              <w:t>运动的快慢</w:t>
            </w:r>
          </w:p>
          <w:p w:rsidR="005538CA" w:rsidRPr="00136A67" w:rsidRDefault="005538CA" w:rsidP="00007AE3">
            <w:pPr>
              <w:spacing w:line="360" w:lineRule="auto"/>
              <w:jc w:val="center"/>
              <w:rPr>
                <w:szCs w:val="21"/>
              </w:rPr>
            </w:pPr>
            <w:r>
              <w:rPr>
                <w:rFonts w:ascii="Calibri" w:hAnsi="Calibri"/>
              </w:rPr>
              <w:object w:dxaOrig="6540" w:dyaOrig="2145">
                <v:shape id="_x0000_i1038" type="#_x0000_t75" alt="学科网(www.zxxk.com)--教育资源门户，提供试题试卷、教案、课件、教学论文、素材等各类教学资源库下载，还有大量丰富的教学资讯！" style="width:327pt;height:107.25pt" o:ole="">
                  <v:imagedata r:id="rId33" o:title=""/>
                </v:shape>
                <o:OLEObject Type="Embed" ProgID="PBrush" ShapeID="_x0000_i1038" DrawAspect="Content" ObjectID="_1632661538" r:id="rId34"/>
              </w:object>
            </w:r>
          </w:p>
        </w:tc>
        <w:tc>
          <w:tcPr>
            <w:tcW w:w="1132" w:type="dxa"/>
            <w:shd w:val="clear" w:color="auto" w:fill="auto"/>
            <w:vAlign w:val="center"/>
          </w:tcPr>
          <w:p w:rsidR="005538CA" w:rsidRPr="00136A67" w:rsidRDefault="005538CA" w:rsidP="00007AE3">
            <w:pPr>
              <w:spacing w:line="360" w:lineRule="auto"/>
              <w:jc w:val="center"/>
              <w:rPr>
                <w:b/>
                <w:szCs w:val="21"/>
              </w:rPr>
            </w:pPr>
          </w:p>
        </w:tc>
      </w:tr>
      <w:tr w:rsidR="005538CA" w:rsidRPr="00136A67" w:rsidTr="00007AE3">
        <w:trPr>
          <w:trHeight w:val="8858"/>
        </w:trPr>
        <w:tc>
          <w:tcPr>
            <w:tcW w:w="648" w:type="dxa"/>
            <w:shd w:val="clear" w:color="auto" w:fill="auto"/>
            <w:vAlign w:val="center"/>
          </w:tcPr>
          <w:p w:rsidR="005538CA" w:rsidRPr="00136A67" w:rsidRDefault="005538CA" w:rsidP="00007AE3">
            <w:pPr>
              <w:spacing w:line="400" w:lineRule="atLeast"/>
              <w:jc w:val="center"/>
              <w:rPr>
                <w:b/>
                <w:szCs w:val="21"/>
              </w:rPr>
            </w:pPr>
            <w:r w:rsidRPr="00136A67">
              <w:rPr>
                <w:rStyle w:val="a5"/>
                <w:szCs w:val="21"/>
              </w:rPr>
              <w:lastRenderedPageBreak/>
              <w:t>教学反思</w:t>
            </w:r>
          </w:p>
        </w:tc>
        <w:tc>
          <w:tcPr>
            <w:tcW w:w="9232" w:type="dxa"/>
            <w:gridSpan w:val="5"/>
            <w:shd w:val="clear" w:color="auto" w:fill="auto"/>
          </w:tcPr>
          <w:p w:rsidR="005538CA" w:rsidRPr="00136A67" w:rsidRDefault="005538CA" w:rsidP="00007AE3">
            <w:pPr>
              <w:spacing w:line="360" w:lineRule="auto"/>
              <w:rPr>
                <w:b/>
                <w:szCs w:val="21"/>
              </w:rPr>
            </w:pPr>
          </w:p>
        </w:tc>
      </w:tr>
    </w:tbl>
    <w:p w:rsidR="005538CA" w:rsidRPr="00F90A40" w:rsidRDefault="005538CA" w:rsidP="005538CA">
      <w:pPr>
        <w:spacing w:line="400" w:lineRule="atLeast"/>
        <w:rPr>
          <w:sz w:val="24"/>
          <w:szCs w:val="24"/>
        </w:rPr>
      </w:pPr>
    </w:p>
    <w:p w:rsidR="00E913FD" w:rsidRDefault="00E913FD"/>
    <w:sectPr w:rsidR="00E913FD" w:rsidSect="00992D01">
      <w:headerReference w:type="default" r:id="rId35"/>
      <w:pgSz w:w="11906" w:h="16838"/>
      <w:pgMar w:top="1418" w:right="1077" w:bottom="1418" w:left="1077"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913FD" w:rsidRDefault="00E913FD" w:rsidP="005538CA">
      <w:r>
        <w:separator/>
      </w:r>
    </w:p>
  </w:endnote>
  <w:endnote w:type="continuationSeparator" w:id="1">
    <w:p w:rsidR="00E913FD" w:rsidRDefault="00E913FD" w:rsidP="005538CA">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楷体">
    <w:panose1 w:val="02010609060101010101"/>
    <w:charset w:val="86"/>
    <w:family w:val="modern"/>
    <w:pitch w:val="fixed"/>
    <w:sig w:usb0="800002BF" w:usb1="38CF7CFA" w:usb2="00000016" w:usb3="00000000" w:csb0="00040001" w:csb1="00000000"/>
  </w:font>
  <w:font w:name="楷体_GB2312">
    <w:altName w:val="Arial Unicode MS"/>
    <w:charset w:val="86"/>
    <w:family w:val="modern"/>
    <w:pitch w:val="fixed"/>
    <w:sig w:usb0="00000000"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913FD" w:rsidRDefault="00E913FD" w:rsidP="005538CA">
      <w:r>
        <w:separator/>
      </w:r>
    </w:p>
  </w:footnote>
  <w:footnote w:type="continuationSeparator" w:id="1">
    <w:p w:rsidR="00E913FD" w:rsidRDefault="00E913FD" w:rsidP="005538C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17DA" w:rsidRDefault="005538CA" w:rsidP="001D1C4E">
    <w:pPr>
      <w:pStyle w:val="a3"/>
    </w:pPr>
    <w:r>
      <w:rPr>
        <w:noProof/>
      </w:rPr>
      <w:drawing>
        <wp:inline distT="0" distB="0" distL="0" distR="0">
          <wp:extent cx="5810250" cy="571500"/>
          <wp:effectExtent l="19050" t="0" r="0" b="0"/>
          <wp:docPr id="2" name="图片 1" descr="初中物理在线word页眉gi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初中物理在线word页眉gif.gif"/>
                  <pic:cNvPicPr/>
                </pic:nvPicPr>
                <pic:blipFill>
                  <a:blip r:embed="rId1"/>
                  <a:stretch>
                    <a:fillRect/>
                  </a:stretch>
                </pic:blipFill>
                <pic:spPr>
                  <a:xfrm>
                    <a:off x="0" y="0"/>
                    <a:ext cx="5810250" cy="571500"/>
                  </a:xfrm>
                  <a:prstGeom prst="rect">
                    <a:avLst/>
                  </a:prstGeom>
                </pic:spPr>
              </pic:pic>
            </a:graphicData>
          </a:graphic>
        </wp:inline>
      </w:drawing>
    </w:r>
  </w:p>
  <w:p w:rsidR="00236C8A" w:rsidRDefault="00E913FD">
    <w:pPr>
      <w:pStyle w:val="a3"/>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5538CA"/>
    <w:rsid w:val="005538CA"/>
    <w:rsid w:val="00E913F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38CA"/>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538C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5538CA"/>
    <w:rPr>
      <w:sz w:val="18"/>
      <w:szCs w:val="18"/>
    </w:rPr>
  </w:style>
  <w:style w:type="paragraph" w:styleId="a4">
    <w:name w:val="footer"/>
    <w:basedOn w:val="a"/>
    <w:link w:val="Char0"/>
    <w:uiPriority w:val="99"/>
    <w:semiHidden/>
    <w:unhideWhenUsed/>
    <w:rsid w:val="005538C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semiHidden/>
    <w:rsid w:val="005538CA"/>
    <w:rPr>
      <w:sz w:val="18"/>
      <w:szCs w:val="18"/>
    </w:rPr>
  </w:style>
  <w:style w:type="character" w:styleId="a5">
    <w:name w:val="Strong"/>
    <w:qFormat/>
    <w:rsid w:val="005538CA"/>
    <w:rPr>
      <w:b/>
      <w:bCs/>
    </w:rPr>
  </w:style>
  <w:style w:type="paragraph" w:styleId="a6">
    <w:name w:val="Balloon Text"/>
    <w:basedOn w:val="a"/>
    <w:link w:val="Char1"/>
    <w:uiPriority w:val="99"/>
    <w:semiHidden/>
    <w:unhideWhenUsed/>
    <w:rsid w:val="005538CA"/>
    <w:rPr>
      <w:sz w:val="18"/>
      <w:szCs w:val="18"/>
    </w:rPr>
  </w:style>
  <w:style w:type="character" w:customStyle="1" w:styleId="Char1">
    <w:name w:val="批注框文本 Char"/>
    <w:basedOn w:val="a0"/>
    <w:link w:val="a6"/>
    <w:uiPriority w:val="99"/>
    <w:semiHidden/>
    <w:rsid w:val="005538CA"/>
    <w:rPr>
      <w:rFonts w:ascii="Times New Roman" w:eastAsia="宋体" w:hAnsi="Times New Roman" w:cs="Times New Roman"/>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wmf"/><Relationship Id="rId18" Type="http://schemas.openxmlformats.org/officeDocument/2006/relationships/oleObject" Target="embeddings/oleObject6.bin"/><Relationship Id="rId26" Type="http://schemas.openxmlformats.org/officeDocument/2006/relationships/image" Target="media/image12.wmf"/><Relationship Id="rId3" Type="http://schemas.openxmlformats.org/officeDocument/2006/relationships/webSettings" Target="webSettings.xml"/><Relationship Id="rId21" Type="http://schemas.openxmlformats.org/officeDocument/2006/relationships/image" Target="media/image10.png"/><Relationship Id="rId34" Type="http://schemas.openxmlformats.org/officeDocument/2006/relationships/oleObject" Target="embeddings/oleObject14.bin"/><Relationship Id="rId7" Type="http://schemas.openxmlformats.org/officeDocument/2006/relationships/image" Target="media/image2.wmf"/><Relationship Id="rId12" Type="http://schemas.openxmlformats.org/officeDocument/2006/relationships/oleObject" Target="embeddings/oleObject3.bin"/><Relationship Id="rId17" Type="http://schemas.openxmlformats.org/officeDocument/2006/relationships/image" Target="media/image7.wmf"/><Relationship Id="rId25" Type="http://schemas.openxmlformats.org/officeDocument/2006/relationships/oleObject" Target="embeddings/oleObject9.bin"/><Relationship Id="rId33" Type="http://schemas.openxmlformats.org/officeDocument/2006/relationships/image" Target="media/image15.png"/><Relationship Id="rId2" Type="http://schemas.openxmlformats.org/officeDocument/2006/relationships/settings" Target="settings.xml"/><Relationship Id="rId16" Type="http://schemas.openxmlformats.org/officeDocument/2006/relationships/oleObject" Target="embeddings/oleObject5.bin"/><Relationship Id="rId20" Type="http://schemas.openxmlformats.org/officeDocument/2006/relationships/image" Target="media/image9.png"/><Relationship Id="rId29" Type="http://schemas.openxmlformats.org/officeDocument/2006/relationships/oleObject" Target="embeddings/oleObject11.bin"/><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wmf"/><Relationship Id="rId24" Type="http://schemas.openxmlformats.org/officeDocument/2006/relationships/oleObject" Target="embeddings/oleObject8.bin"/><Relationship Id="rId32" Type="http://schemas.openxmlformats.org/officeDocument/2006/relationships/image" Target="media/image14.emf"/><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oleObject" Target="embeddings/oleObject7.bin"/><Relationship Id="rId28" Type="http://schemas.openxmlformats.org/officeDocument/2006/relationships/image" Target="media/image13.wmf"/><Relationship Id="rId36" Type="http://schemas.openxmlformats.org/officeDocument/2006/relationships/fontTable" Target="fontTable.xml"/><Relationship Id="rId10" Type="http://schemas.openxmlformats.org/officeDocument/2006/relationships/oleObject" Target="embeddings/oleObject2.bin"/><Relationship Id="rId19" Type="http://schemas.openxmlformats.org/officeDocument/2006/relationships/image" Target="media/image8.png"/><Relationship Id="rId31" Type="http://schemas.openxmlformats.org/officeDocument/2006/relationships/oleObject" Target="embeddings/oleObject13.bin"/><Relationship Id="rId4" Type="http://schemas.openxmlformats.org/officeDocument/2006/relationships/footnotes" Target="footnotes.xml"/><Relationship Id="rId9" Type="http://schemas.openxmlformats.org/officeDocument/2006/relationships/image" Target="media/image3.wmf"/><Relationship Id="rId14" Type="http://schemas.openxmlformats.org/officeDocument/2006/relationships/oleObject" Target="embeddings/oleObject4.bin"/><Relationship Id="rId22" Type="http://schemas.openxmlformats.org/officeDocument/2006/relationships/image" Target="media/image11.png"/><Relationship Id="rId27" Type="http://schemas.openxmlformats.org/officeDocument/2006/relationships/oleObject" Target="embeddings/oleObject10.bin"/><Relationship Id="rId30" Type="http://schemas.openxmlformats.org/officeDocument/2006/relationships/oleObject" Target="embeddings/oleObject12.bin"/><Relationship Id="rId35"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6.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457</Words>
  <Characters>2606</Characters>
  <Application>Microsoft Office Word</Application>
  <DocSecurity>0</DocSecurity>
  <Lines>21</Lines>
  <Paragraphs>6</Paragraphs>
  <ScaleCrop>false</ScaleCrop>
  <Company>Microsoft</Company>
  <LinksUpToDate>false</LinksUpToDate>
  <CharactersWithSpaces>3057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2</cp:revision>
  <dcterms:created xsi:type="dcterms:W3CDTF">2019-10-15T08:19:00Z</dcterms:created>
  <dcterms:modified xsi:type="dcterms:W3CDTF">2019-10-15T08:19:00Z</dcterms:modified>
</cp:coreProperties>
</file>